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B6" w:rsidRPr="00E4298E" w:rsidRDefault="00DC51B6" w:rsidP="00DC51B6">
      <w:pPr>
        <w:spacing w:before="1"/>
        <w:ind w:left="2953" w:right="3730"/>
        <w:jc w:val="center"/>
        <w:rPr>
          <w:rFonts w:ascii="Sylfaen" w:hAnsi="Sylfaen"/>
          <w:b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color w:val="000009"/>
          <w:w w:val="95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color w:val="000009"/>
          <w:w w:val="95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color w:val="000009"/>
          <w:w w:val="95"/>
          <w:sz w:val="24"/>
          <w:szCs w:val="24"/>
          <w:lang w:val="hy-AM"/>
        </w:rPr>
        <w:t>դիմում</w:t>
      </w:r>
    </w:p>
    <w:p w:rsidR="00DC51B6" w:rsidRPr="00E4298E" w:rsidRDefault="00DC51B6" w:rsidP="00DC51B6">
      <w:pPr>
        <w:pStyle w:val="BodyText"/>
        <w:spacing w:before="7"/>
        <w:rPr>
          <w:rFonts w:ascii="Sylfaen" w:hAnsi="Sylfaen"/>
          <w:b/>
          <w:sz w:val="24"/>
          <w:szCs w:val="24"/>
        </w:rPr>
      </w:pPr>
    </w:p>
    <w:p w:rsidR="00DC51B6" w:rsidRPr="00E4298E" w:rsidRDefault="00FE42AD" w:rsidP="000034EE">
      <w:pPr>
        <w:pStyle w:val="Heading1"/>
        <w:numPr>
          <w:ilvl w:val="0"/>
          <w:numId w:val="7"/>
        </w:numPr>
        <w:ind w:right="3730"/>
        <w:jc w:val="left"/>
        <w:rPr>
          <w:rFonts w:ascii="Sylfaen" w:hAnsi="Sylfaen"/>
          <w:sz w:val="24"/>
          <w:szCs w:val="24"/>
          <w:lang w:val="hy-AM"/>
        </w:rPr>
      </w:pPr>
      <w:proofErr w:type="spellStart"/>
      <w:r w:rsidRPr="00E4298E">
        <w:rPr>
          <w:rFonts w:ascii="Sylfaen" w:hAnsi="Sylfaen" w:cs="Sylfaen"/>
          <w:color w:val="000000"/>
          <w:sz w:val="24"/>
          <w:szCs w:val="24"/>
        </w:rPr>
        <w:t>Հայտատուի</w:t>
      </w:r>
      <w:proofErr w:type="spellEnd"/>
      <w:r w:rsidR="00DC51B6" w:rsidRPr="00E4298E">
        <w:rPr>
          <w:rFonts w:ascii="Sylfaen" w:hAnsi="Sylfaen"/>
          <w:color w:val="000009"/>
          <w:sz w:val="24"/>
          <w:szCs w:val="24"/>
          <w:lang w:val="hy-AM"/>
        </w:rPr>
        <w:t xml:space="preserve"> </w:t>
      </w:r>
      <w:proofErr w:type="spellStart"/>
      <w:r w:rsidRPr="00E4298E">
        <w:rPr>
          <w:rFonts w:ascii="Sylfaen" w:hAnsi="Sylfaen" w:cs="Sylfaen"/>
          <w:color w:val="000000"/>
          <w:sz w:val="24"/>
          <w:szCs w:val="24"/>
        </w:rPr>
        <w:t>տ</w:t>
      </w:r>
      <w:r w:rsidR="00DC51B6" w:rsidRPr="00E4298E">
        <w:rPr>
          <w:rFonts w:ascii="Sylfaen" w:hAnsi="Sylfaen" w:cs="Sylfaen"/>
          <w:color w:val="000000"/>
          <w:sz w:val="24"/>
          <w:szCs w:val="24"/>
        </w:rPr>
        <w:t>վյալները</w:t>
      </w:r>
      <w:proofErr w:type="spellEnd"/>
    </w:p>
    <w:p w:rsidR="00DC51B6" w:rsidRPr="00E4298E" w:rsidRDefault="007A7ECC" w:rsidP="00DC51B6">
      <w:pPr>
        <w:pStyle w:val="BodyText"/>
        <w:spacing w:before="4"/>
        <w:rPr>
          <w:rFonts w:ascii="Sylfaen" w:hAnsi="Sylfaen"/>
          <w:b/>
          <w:sz w:val="24"/>
          <w:szCs w:val="24"/>
          <w:lang w:val="ru-RU"/>
        </w:rPr>
      </w:pP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60.15pt;margin-top:9.55pt;width:190.5pt;height:61.8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">
            <v:textbox>
              <w:txbxContent>
                <w:p w:rsidR="000A460D" w:rsidRPr="00E4298E" w:rsidRDefault="000A460D" w:rsidP="00E4298E">
                  <w:pPr>
                    <w:jc w:val="center"/>
                    <w:rPr>
                      <w:rFonts w:ascii="Sylfaen" w:hAnsi="Sylfaen"/>
                      <w:b/>
                      <w:sz w:val="24"/>
                      <w:szCs w:val="24"/>
                    </w:rPr>
                  </w:pPr>
                  <w:r w:rsidRPr="00E4298E">
                    <w:rPr>
                      <w:rFonts w:ascii="Sylfaen" w:hAnsi="Sylfaen"/>
                      <w:b/>
                      <w:sz w:val="24"/>
                      <w:szCs w:val="24"/>
                    </w:rPr>
                    <w:t>Համայնքային ակտիվ խմբի ղեկավար</w:t>
                  </w:r>
                </w:p>
              </w:txbxContent>
            </v:textbox>
          </v:shape>
        </w:pict>
      </w: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27" type="#_x0000_t202" style="position:absolute;margin-left:93.9pt;margin-top:9.55pt;width:261pt;height:27.75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">
            <v:textbox>
              <w:txbxContent>
                <w:p w:rsidR="000A460D" w:rsidRPr="00E4298E" w:rsidRDefault="000A460D" w:rsidP="00835204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proofErr w:type="spellStart"/>
                  <w:r w:rsidRPr="00E4298E">
                    <w:rPr>
                      <w:rFonts w:ascii="Sylfaen" w:hAnsi="Sylfaen"/>
                      <w:sz w:val="24"/>
                      <w:szCs w:val="24"/>
                    </w:rPr>
                    <w:t>Վրեժ</w:t>
                  </w:r>
                  <w:proofErr w:type="spellEnd"/>
                </w:p>
              </w:txbxContent>
            </v:textbox>
          </v:shape>
        </w:pict>
      </w:r>
    </w:p>
    <w:p w:rsidR="00DC2D98" w:rsidRPr="00E4298E" w:rsidRDefault="007A7ECC" w:rsidP="00B34652">
      <w:pPr>
        <w:spacing w:before="64" w:line="511" w:lineRule="auto"/>
        <w:ind w:right="9356"/>
        <w:rPr>
          <w:rFonts w:ascii="Sylfaen" w:hAnsi="Sylfaen"/>
          <w:b/>
          <w:bCs/>
          <w:color w:val="000009"/>
          <w:sz w:val="24"/>
          <w:szCs w:val="24"/>
          <w:lang w:val="ru-RU"/>
        </w:rPr>
      </w:pP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29" type="#_x0000_t202" style="position:absolute;margin-left:93.9pt;margin-top:61.8pt;width:261pt;height:27.7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">
            <v:textbox>
              <w:txbxContent>
                <w:p w:rsidR="000A460D" w:rsidRPr="00E4298E" w:rsidRDefault="000A460D" w:rsidP="002F7B2A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proofErr w:type="spellStart"/>
                  <w:r w:rsidRPr="00E4298E">
                    <w:rPr>
                      <w:rFonts w:ascii="Sylfaen" w:hAnsi="Sylfaen"/>
                      <w:sz w:val="24"/>
                      <w:szCs w:val="24"/>
                    </w:rPr>
                    <w:t>Դարբաս</w:t>
                  </w:r>
                  <w:proofErr w:type="spellEnd"/>
                </w:p>
              </w:txbxContent>
            </v:textbox>
          </v:shape>
        </w:pict>
      </w: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30" type="#_x0000_t202" style="position:absolute;margin-left:93.9pt;margin-top:28.8pt;width:261pt;height:27.7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">
            <v:textbox>
              <w:txbxContent>
                <w:p w:rsidR="000A460D" w:rsidRPr="00E4298E" w:rsidRDefault="000A460D" w:rsidP="002F7B2A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proofErr w:type="spellStart"/>
                  <w:r w:rsidRPr="00E4298E">
                    <w:rPr>
                      <w:rFonts w:ascii="Sylfaen" w:hAnsi="Sylfaen"/>
                      <w:sz w:val="24"/>
                      <w:szCs w:val="24"/>
                    </w:rPr>
                    <w:t>Կարապետյան</w:t>
                  </w:r>
                  <w:proofErr w:type="spellEnd"/>
                </w:p>
              </w:txbxContent>
            </v:textbox>
          </v:shape>
        </w:pic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Ա</w:t>
      </w:r>
      <w:r w:rsidR="00DC51B6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նուն</w:t>
      </w:r>
      <w:r w:rsidR="00DC51B6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     </w:t>
      </w:r>
    </w:p>
    <w:p w:rsidR="00DC51B6" w:rsidRPr="00E4298E" w:rsidRDefault="007A7ECC" w:rsidP="00B34652">
      <w:pPr>
        <w:spacing w:before="64" w:line="511" w:lineRule="auto"/>
        <w:ind w:right="9356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28" type="#_x0000_t202" style="position:absolute;margin-left:360.15pt;margin-top:27.75pt;width:190.5pt;height:27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">
            <v:textbox>
              <w:txbxContent>
                <w:p w:rsidR="00513FD1" w:rsidRPr="00E4298E" w:rsidRDefault="00513FD1" w:rsidP="00513FD1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proofErr w:type="spellStart"/>
                  <w:r w:rsidRPr="00E4298E">
                    <w:rPr>
                      <w:rFonts w:ascii="Sylfaen" w:hAnsi="Sylfaen"/>
                      <w:sz w:val="24"/>
                      <w:szCs w:val="24"/>
                    </w:rPr>
                    <w:t>Վրեժ</w:t>
                  </w:r>
                  <w:proofErr w:type="spellEnd"/>
                  <w:r w:rsidRPr="00E4298E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4298E">
                    <w:rPr>
                      <w:rFonts w:ascii="Sylfaen" w:hAnsi="Sylfaen"/>
                      <w:sz w:val="24"/>
                      <w:szCs w:val="24"/>
                    </w:rPr>
                    <w:t>Կարապետյան</w:t>
                  </w:r>
                  <w:proofErr w:type="spellEnd"/>
                </w:p>
                <w:p w:rsidR="00513FD1" w:rsidRPr="00EC328C" w:rsidRDefault="00513FD1" w:rsidP="00513FD1">
                  <w:pPr>
                    <w:rPr>
                      <w:rFonts w:ascii="Sylfaen" w:hAnsi="Sylfaen"/>
                    </w:rPr>
                  </w:pPr>
                </w:p>
                <w:p w:rsidR="000A460D" w:rsidRPr="00A13F8E" w:rsidRDefault="000A460D" w:rsidP="00320D39">
                  <w:pPr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Ա</w:t>
      </w:r>
      <w:r w:rsidR="00DC51B6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զգանու</w:t>
      </w:r>
      <w:r w:rsidR="00FE42AD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ն</w:t>
      </w:r>
    </w:p>
    <w:p w:rsidR="00DC51B6" w:rsidRPr="00E4298E" w:rsidRDefault="00F72ABF" w:rsidP="00DC51B6">
      <w:p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Բնակավայրը</w:t>
      </w:r>
    </w:p>
    <w:p w:rsidR="00DC2D98" w:rsidRPr="00E4298E" w:rsidRDefault="007A7ECC" w:rsidP="00722955">
      <w:pPr>
        <w:pStyle w:val="BodyText"/>
        <w:rPr>
          <w:rFonts w:ascii="Sylfaen" w:hAnsi="Sylfaen"/>
          <w:b/>
          <w:bCs/>
          <w:color w:val="000009"/>
          <w:sz w:val="24"/>
          <w:szCs w:val="24"/>
          <w:lang w:val="ru-RU"/>
        </w:rPr>
      </w:pP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31" type="#_x0000_t202" style="position:absolute;margin-left:93.9pt;margin-top:13.9pt;width:261pt;height:27.7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">
            <v:textbox>
              <w:txbxContent>
                <w:p w:rsidR="000A460D" w:rsidRPr="00E4298E" w:rsidRDefault="000A460D" w:rsidP="002F7B2A">
                  <w:pPr>
                    <w:rPr>
                      <w:rFonts w:ascii="Sylfaen" w:hAnsi="Sylfaen"/>
                      <w:sz w:val="24"/>
                      <w:szCs w:val="24"/>
                    </w:rPr>
                  </w:pPr>
                  <w:r w:rsidRPr="00E4298E">
                    <w:rPr>
                      <w:rFonts w:ascii="Sylfaen" w:hAnsi="Sylfaen"/>
                      <w:sz w:val="24"/>
                      <w:szCs w:val="24"/>
                    </w:rPr>
                    <w:t>077-79-72-14</w:t>
                  </w:r>
                </w:p>
              </w:txbxContent>
            </v:textbox>
          </v:shape>
        </w:pict>
      </w:r>
    </w:p>
    <w:p w:rsidR="00404AED" w:rsidRPr="00E4298E" w:rsidRDefault="00404AED" w:rsidP="00DC51B6">
      <w:pPr>
        <w:rPr>
          <w:rFonts w:ascii="Sylfaen" w:hAnsi="Sylfaen" w:cs="Sylfaen"/>
          <w:b/>
          <w:bCs/>
          <w:color w:val="000009"/>
          <w:sz w:val="24"/>
          <w:szCs w:val="24"/>
        </w:rPr>
      </w:pPr>
    </w:p>
    <w:p w:rsidR="00DC51B6" w:rsidRPr="00E4298E" w:rsidRDefault="00DC51B6" w:rsidP="00DC51B6">
      <w:p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հեռախոս</w:t>
      </w:r>
    </w:p>
    <w:p w:rsidR="00DC51B6" w:rsidRPr="00E4298E" w:rsidRDefault="007A7ECC" w:rsidP="00DC51B6">
      <w:pPr>
        <w:pStyle w:val="BodyText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32" type="#_x0000_t202" style="position:absolute;margin-left:93.9pt;margin-top:9.55pt;width:261pt;height:27.75pt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">
            <v:textbox>
              <w:txbxContent>
                <w:p w:rsidR="000A460D" w:rsidRPr="00EC328C" w:rsidRDefault="000A460D" w:rsidP="002F7B2A">
                  <w:pPr>
                    <w:rPr>
                      <w:rFonts w:ascii="Sylfaen" w:hAnsi="Sylfaen"/>
                    </w:rPr>
                  </w:pPr>
                </w:p>
              </w:txbxContent>
            </v:textbox>
          </v:shape>
        </w:pict>
      </w:r>
    </w:p>
    <w:p w:rsidR="00DC51B6" w:rsidRPr="00E4298E" w:rsidRDefault="00DC51B6" w:rsidP="00DC51B6">
      <w:p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էլ</w:t>
      </w:r>
      <w:r w:rsidR="0036206D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>.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>-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փոստ</w:t>
      </w:r>
      <w:r w:rsidR="0029262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                </w:t>
      </w:r>
    </w:p>
    <w:p w:rsidR="00DC51B6" w:rsidRPr="00E4298E" w:rsidRDefault="00DC51B6" w:rsidP="00DC51B6">
      <w:pPr>
        <w:pStyle w:val="BodyText"/>
        <w:rPr>
          <w:rFonts w:ascii="Sylfaen" w:hAnsi="Sylfaen"/>
          <w:sz w:val="24"/>
          <w:szCs w:val="24"/>
          <w:lang w:val="hy-AM"/>
        </w:rPr>
      </w:pPr>
    </w:p>
    <w:p w:rsidR="00DC51B6" w:rsidRPr="00E4298E" w:rsidRDefault="00DC51B6" w:rsidP="00DC51B6">
      <w:pPr>
        <w:pStyle w:val="BodyText"/>
        <w:rPr>
          <w:rFonts w:ascii="Sylfaen" w:hAnsi="Sylfaen"/>
          <w:sz w:val="24"/>
          <w:szCs w:val="24"/>
          <w:lang w:val="hy-AM"/>
        </w:rPr>
      </w:pPr>
    </w:p>
    <w:p w:rsidR="00DE358C" w:rsidRPr="00E4298E" w:rsidRDefault="00DC51B6" w:rsidP="000034EE">
      <w:pPr>
        <w:pStyle w:val="BodyText"/>
        <w:spacing w:before="11"/>
        <w:ind w:left="450"/>
        <w:rPr>
          <w:rFonts w:ascii="Sylfaen" w:hAnsi="Sylfaen"/>
          <w:sz w:val="24"/>
          <w:szCs w:val="24"/>
          <w:lang w:val="hy-AM"/>
        </w:rPr>
      </w:pPr>
      <w:r w:rsidRPr="00E4298E">
        <w:rPr>
          <w:rFonts w:ascii="Sylfaen" w:hAnsi="Sylfaen"/>
          <w:sz w:val="24"/>
          <w:szCs w:val="24"/>
          <w:lang w:val="hy-AM"/>
        </w:rPr>
        <w:t xml:space="preserve">  </w:t>
      </w:r>
    </w:p>
    <w:p w:rsidR="00DC51B6" w:rsidRPr="00E4298E" w:rsidRDefault="00DC51B6" w:rsidP="000034EE">
      <w:pPr>
        <w:pStyle w:val="BodyText"/>
        <w:numPr>
          <w:ilvl w:val="0"/>
          <w:numId w:val="7"/>
        </w:numPr>
        <w:spacing w:before="11"/>
        <w:rPr>
          <w:rFonts w:ascii="Sylfaen" w:hAnsi="Sylfaen"/>
          <w:b/>
          <w:bCs/>
          <w:color w:val="000009"/>
          <w:sz w:val="24"/>
          <w:szCs w:val="24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անվանումը</w:t>
      </w:r>
    </w:p>
    <w:p w:rsidR="00835204" w:rsidRPr="00E4298E" w:rsidRDefault="00835204" w:rsidP="00DC51B6">
      <w:pPr>
        <w:pStyle w:val="BodyText"/>
        <w:spacing w:before="11"/>
        <w:rPr>
          <w:rFonts w:ascii="Sylfaen" w:hAnsi="Sylfaen"/>
          <w:b/>
          <w:bCs/>
          <w:color w:val="000009"/>
          <w:sz w:val="24"/>
          <w:szCs w:val="24"/>
        </w:rPr>
      </w:pPr>
    </w:p>
    <w:tbl>
      <w:tblPr>
        <w:tblW w:w="10915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835204" w:rsidRPr="00E4298E" w:rsidTr="00CE0A38">
        <w:trPr>
          <w:trHeight w:val="1075"/>
        </w:trPr>
        <w:tc>
          <w:tcPr>
            <w:tcW w:w="10915" w:type="dxa"/>
          </w:tcPr>
          <w:p w:rsidR="00037955" w:rsidRPr="00E4298E" w:rsidRDefault="00B27BA2" w:rsidP="00037955">
            <w:pPr>
              <w:tabs>
                <w:tab w:val="left" w:pos="1052"/>
              </w:tabs>
              <w:rPr>
                <w:rFonts w:ascii="Sylfaen" w:hAnsi="Sylfaen"/>
                <w:sz w:val="24"/>
                <w:szCs w:val="24"/>
                <w:lang w:val="ru-RU"/>
              </w:rPr>
            </w:pP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 </w:t>
            </w:r>
          </w:p>
          <w:p w:rsidR="0068558F" w:rsidRPr="00E4298E" w:rsidRDefault="00851E12" w:rsidP="001E589C">
            <w:pPr>
              <w:tabs>
                <w:tab w:val="left" w:pos="600"/>
                <w:tab w:val="left" w:pos="1052"/>
              </w:tabs>
              <w:ind w:firstLine="567"/>
              <w:rPr>
                <w:rFonts w:ascii="Sylfaen" w:hAnsi="Sylfaen"/>
                <w:sz w:val="24"/>
                <w:szCs w:val="24"/>
                <w:lang w:val="ru-RU"/>
              </w:rPr>
            </w:pPr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  <w:lang w:val="hy-AM"/>
              </w:rPr>
              <w:t>«</w:t>
            </w:r>
            <w:proofErr w:type="spellStart"/>
            <w:r w:rsidR="00D42B9F"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Լուսավոր</w:t>
            </w:r>
            <w:proofErr w:type="spellEnd"/>
            <w:r w:rsidR="00D42B9F"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2B9F"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փողոց</w:t>
            </w:r>
            <w:proofErr w:type="spellEnd"/>
            <w:r w:rsidR="00D42B9F"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D42B9F"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ապահով</w:t>
            </w:r>
            <w:proofErr w:type="spellEnd"/>
            <w:r w:rsidR="00D42B9F"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42B9F"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համայնք</w:t>
            </w:r>
            <w:proofErr w:type="spellEnd"/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  <w:lang w:val="hy-AM"/>
              </w:rPr>
              <w:t>»</w:t>
            </w:r>
          </w:p>
        </w:tc>
      </w:tr>
    </w:tbl>
    <w:p w:rsidR="00292622" w:rsidRPr="00E4298E" w:rsidRDefault="00292622" w:rsidP="00DC51B6">
      <w:pPr>
        <w:pStyle w:val="BodyText"/>
        <w:spacing w:before="11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p w:rsidR="002F7B2A" w:rsidRPr="00E4298E" w:rsidRDefault="002F7B2A" w:rsidP="002F7B2A">
      <w:pPr>
        <w:pStyle w:val="BodyText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թիրախ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բնակավայրը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և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բնակավայրի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տարածքում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իրականացման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վայրը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</w:p>
    <w:p w:rsidR="00DC51B6" w:rsidRPr="00E4298E" w:rsidRDefault="00DC51B6" w:rsidP="00DC51B6">
      <w:pPr>
        <w:pStyle w:val="BodyText"/>
        <w:spacing w:before="11"/>
        <w:rPr>
          <w:rFonts w:ascii="Sylfaen" w:hAnsi="Sylfaen"/>
          <w:color w:val="FF0000"/>
          <w:sz w:val="24"/>
          <w:szCs w:val="24"/>
          <w:lang w:val="hy-AM"/>
        </w:rPr>
      </w:pPr>
      <w:r w:rsidRPr="00E4298E">
        <w:rPr>
          <w:rFonts w:ascii="Sylfaen" w:hAnsi="Sylfaen"/>
          <w:sz w:val="24"/>
          <w:szCs w:val="24"/>
          <w:lang w:val="hy-AM"/>
        </w:rPr>
        <w:t xml:space="preserve">   </w:t>
      </w:r>
    </w:p>
    <w:tbl>
      <w:tblPr>
        <w:tblW w:w="10915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835204" w:rsidRPr="00E4298E" w:rsidTr="00CE0A38">
        <w:trPr>
          <w:trHeight w:val="1119"/>
        </w:trPr>
        <w:tc>
          <w:tcPr>
            <w:tcW w:w="10915" w:type="dxa"/>
          </w:tcPr>
          <w:p w:rsidR="00835204" w:rsidRPr="00E4298E" w:rsidRDefault="00835204" w:rsidP="00722955">
            <w:pPr>
              <w:tabs>
                <w:tab w:val="left" w:pos="1052"/>
              </w:tabs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105A6F" w:rsidRPr="00E4298E" w:rsidRDefault="00AD765B" w:rsidP="00164C3E">
            <w:pPr>
              <w:tabs>
                <w:tab w:val="left" w:pos="1052"/>
              </w:tabs>
              <w:ind w:firstLine="567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Սյունիքի մարզ, </w:t>
            </w:r>
            <w:r w:rsidR="00E920DE" w:rsidRPr="00E4298E">
              <w:rPr>
                <w:rFonts w:ascii="Sylfaen" w:hAnsi="Sylfaen"/>
                <w:sz w:val="24"/>
                <w:szCs w:val="24"/>
                <w:lang w:val="hy-AM"/>
              </w:rPr>
              <w:t>Դարբաս բնակավայր</w:t>
            </w:r>
            <w:r w:rsidR="00947249" w:rsidRPr="00E4298E">
              <w:rPr>
                <w:rFonts w:ascii="Sylfaen" w:hAnsi="Sylfaen"/>
                <w:sz w:val="24"/>
                <w:szCs w:val="24"/>
                <w:lang w:val="hy-AM"/>
              </w:rPr>
              <w:t>, լուսավորության ցանց</w:t>
            </w:r>
          </w:p>
        </w:tc>
      </w:tr>
    </w:tbl>
    <w:p w:rsidR="00DC51B6" w:rsidRPr="00E4298E" w:rsidRDefault="00DC51B6" w:rsidP="00DC51B6">
      <w:pPr>
        <w:pStyle w:val="BodyText"/>
        <w:ind w:left="122"/>
        <w:rPr>
          <w:rFonts w:ascii="Sylfaen" w:hAnsi="Sylfaen"/>
          <w:sz w:val="24"/>
          <w:szCs w:val="24"/>
          <w:lang w:val="hy-AM"/>
        </w:rPr>
      </w:pPr>
    </w:p>
    <w:p w:rsidR="00872458" w:rsidRPr="00E4298E" w:rsidRDefault="00872458" w:rsidP="00872458">
      <w:pPr>
        <w:pStyle w:val="ListParagraph"/>
        <w:numPr>
          <w:ilvl w:val="0"/>
          <w:numId w:val="7"/>
        </w:numPr>
        <w:spacing w:after="54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0" w:themeColor="text1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0" w:themeColor="text1"/>
          <w:sz w:val="24"/>
          <w:szCs w:val="24"/>
          <w:lang w:val="hy-AM"/>
        </w:rPr>
        <w:t>համառոտ</w:t>
      </w:r>
      <w:r w:rsidRPr="00E4298E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0" w:themeColor="text1"/>
          <w:sz w:val="24"/>
          <w:szCs w:val="24"/>
          <w:lang w:val="hy-AM"/>
        </w:rPr>
        <w:t>նկարագրությունը</w:t>
      </w:r>
      <w:r w:rsidRPr="00E4298E">
        <w:rPr>
          <w:rFonts w:ascii="Sylfaen" w:hAnsi="Sylfaen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E4298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872458" w:rsidRPr="00E4298E" w:rsidRDefault="00872458" w:rsidP="00CE0A38">
      <w:pPr>
        <w:pStyle w:val="ListParagraph"/>
        <w:spacing w:after="54"/>
        <w:rPr>
          <w:rFonts w:ascii="Sylfaen" w:hAnsi="Sylfaen"/>
          <w:color w:val="000000" w:themeColor="text1"/>
          <w:sz w:val="24"/>
          <w:szCs w:val="24"/>
          <w:lang w:val="hy-AM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872458" w:rsidRPr="00E4298E" w:rsidTr="00CE0A38">
        <w:tc>
          <w:tcPr>
            <w:tcW w:w="10915" w:type="dxa"/>
          </w:tcPr>
          <w:p w:rsidR="00E4298E" w:rsidRDefault="00E4298E" w:rsidP="00CE0A38">
            <w:pPr>
              <w:pStyle w:val="ListParagraph"/>
              <w:tabs>
                <w:tab w:val="left" w:pos="1052"/>
              </w:tabs>
              <w:ind w:left="34" w:firstLine="425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:rsidR="00872458" w:rsidRPr="00E4298E" w:rsidRDefault="00872458" w:rsidP="00CE0A38">
            <w:pPr>
              <w:pStyle w:val="ListParagraph"/>
              <w:tabs>
                <w:tab w:val="left" w:pos="1052"/>
              </w:tabs>
              <w:ind w:left="34" w:firstLine="425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Դարբաս բնակավայրը գտնվում է ՀՀ Սյունիքի մարզում, Սիսիանի բազմաբնակավայր համայնքում: Հեռավորությունը մարզկենտրոնից 129կմ է, Սիսիան քաղաքից՝ 25կմ:  Գտնվում է ծովի մակարդակից 1500 մ բարձրության վրա: Բնակավայրը</w:t>
            </w:r>
            <w:r w:rsidRPr="00E4298E">
              <w:rPr>
                <w:rFonts w:ascii="Sylfaen" w:hAnsi="Sylfaen" w:cs="Sylfaen"/>
                <w:bCs/>
                <w:sz w:val="24"/>
                <w:szCs w:val="24"/>
                <w:lang w:val="hy-AM"/>
              </w:rPr>
              <w:t xml:space="preserve"> հարակից է Գետաթաղ, Լոր, Լծեն, Որոտան, Ախլաթյան, Տոլորս բնակավայրերին:</w:t>
            </w:r>
          </w:p>
          <w:p w:rsidR="00872458" w:rsidRPr="00E4298E" w:rsidRDefault="00872458" w:rsidP="00CE0A38">
            <w:pPr>
              <w:pStyle w:val="ListParagraph"/>
              <w:tabs>
                <w:tab w:val="left" w:pos="1052"/>
              </w:tabs>
              <w:ind w:left="34" w:firstLine="425"/>
              <w:jc w:val="both"/>
              <w:rPr>
                <w:rFonts w:ascii="Sylfaen" w:hAnsi="Sylfaen"/>
                <w:sz w:val="24"/>
                <w:szCs w:val="24"/>
                <w:lang w:val="af-ZA"/>
              </w:rPr>
            </w:pP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Բնակչության թիվը 689 է: Բնակավայրում գործում է միջնակարգ դպրոց, նախադպրոցական ուսումնական հաստատություն, մշակույթի տուն, գրադարան: Սուրբ Ստեփանոս եկեղեցուն կից գործում է արվեստի դպրոց, որն ունի պարի, երգի, կավագործության, նկարչության, ուլունքագործության խմբեր: Դարբասում գործում է «Դարբասի առողջության կենտրոն» ՓԲԸ-ն, որը սպասարկում է նաև հարևան բնակավայրերի բնակչությանը: Բնակավայրում  գ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ործում 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են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նաև </w:t>
            </w:r>
            <w:r w:rsidRPr="00E4298E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>պահածոների</w:t>
            </w:r>
            <w:r w:rsidRPr="00E4298E">
              <w:rPr>
                <w:rFonts w:ascii="Sylfaen" w:hAnsi="Sylfaen"/>
                <w:sz w:val="24"/>
                <w:szCs w:val="24"/>
                <w:lang w:val="af-ZA"/>
              </w:rPr>
              <w:t xml:space="preserve"> ու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>Տատնի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E4298E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>հանքային</w:t>
            </w:r>
            <w:r w:rsidRPr="00E4298E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>ջրերի</w:t>
            </w:r>
            <w:r w:rsidRPr="00E4298E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>գործարանները</w:t>
            </w:r>
            <w:r w:rsidRPr="00E4298E">
              <w:rPr>
                <w:rFonts w:ascii="Sylfaen" w:hAnsi="Sylfaen"/>
                <w:sz w:val="24"/>
                <w:szCs w:val="24"/>
                <w:lang w:val="af-ZA"/>
              </w:rPr>
              <w:t>:</w:t>
            </w:r>
          </w:p>
          <w:p w:rsidR="00872458" w:rsidRDefault="00872458" w:rsidP="00872458">
            <w:pPr>
              <w:pStyle w:val="ListParagraph"/>
              <w:tabs>
                <w:tab w:val="left" w:pos="1052"/>
              </w:tabs>
              <w:jc w:val="both"/>
              <w:rPr>
                <w:rFonts w:ascii="Sylfaen" w:hAnsi="Sylfaen"/>
                <w:sz w:val="24"/>
                <w:szCs w:val="24"/>
                <w:lang w:val="af-ZA"/>
              </w:rPr>
            </w:pPr>
          </w:p>
          <w:p w:rsidR="00E4298E" w:rsidRPr="00E4298E" w:rsidRDefault="00E4298E" w:rsidP="00872458">
            <w:pPr>
              <w:pStyle w:val="ListParagraph"/>
              <w:tabs>
                <w:tab w:val="left" w:pos="1052"/>
              </w:tabs>
              <w:jc w:val="both"/>
              <w:rPr>
                <w:rFonts w:ascii="Sylfaen" w:hAnsi="Sylfaen"/>
                <w:sz w:val="24"/>
                <w:szCs w:val="24"/>
                <w:lang w:val="af-ZA"/>
              </w:rPr>
            </w:pPr>
          </w:p>
          <w:p w:rsidR="00872458" w:rsidRPr="00E4298E" w:rsidRDefault="00872458" w:rsidP="00CE0A38">
            <w:pPr>
              <w:pStyle w:val="NormalWeb"/>
              <w:spacing w:before="0" w:beforeAutospacing="0" w:after="150" w:afterAutospacing="0"/>
              <w:ind w:left="34"/>
              <w:jc w:val="center"/>
              <w:rPr>
                <w:rFonts w:ascii="Sylfaen" w:eastAsia="Arial" w:hAnsi="Sylfaen" w:cs="Sylfaen"/>
                <w:b/>
                <w:i/>
                <w:lang w:val="hy-AM" w:bidi="en-US"/>
              </w:rPr>
            </w:pPr>
            <w:r w:rsidRPr="00E4298E">
              <w:rPr>
                <w:rFonts w:ascii="Sylfaen" w:eastAsia="Arial" w:hAnsi="Sylfaen" w:cs="Sylfaen"/>
                <w:b/>
                <w:i/>
                <w:lang w:val="hy-AM" w:bidi="en-US"/>
              </w:rPr>
              <w:lastRenderedPageBreak/>
              <w:t>Հիմնախնդիր</w:t>
            </w:r>
          </w:p>
          <w:p w:rsidR="00872458" w:rsidRPr="00E4298E" w:rsidRDefault="00872458" w:rsidP="007A7ECC">
            <w:pPr>
              <w:pStyle w:val="NormalWeb"/>
              <w:spacing w:before="0" w:beforeAutospacing="0" w:after="150" w:afterAutospacing="0"/>
              <w:ind w:left="34"/>
              <w:jc w:val="center"/>
              <w:rPr>
                <w:rFonts w:ascii="Sylfaen" w:hAnsi="Sylfaen"/>
                <w:lang w:val="af-ZA"/>
              </w:rPr>
            </w:pPr>
            <w:r w:rsidRPr="00E4298E">
              <w:rPr>
                <w:rFonts w:ascii="Sylfaen" w:hAnsi="Sylfaen" w:cs="Sylfaen"/>
                <w:b/>
                <w:lang w:val="hy-AM"/>
              </w:rPr>
              <w:t>Դարբաս բնակավայրում բնակիչների տեղարշարժը երեկոյան ժամերին անվտանգ չէ՝ անբավարար փողոցային լուսավորության պատճառով:</w:t>
            </w:r>
          </w:p>
          <w:p w:rsidR="00872458" w:rsidRPr="00E4298E" w:rsidRDefault="00872458" w:rsidP="00872458">
            <w:pPr>
              <w:pStyle w:val="ListParagraph"/>
              <w:tabs>
                <w:tab w:val="left" w:pos="1052"/>
              </w:tabs>
              <w:jc w:val="both"/>
              <w:rPr>
                <w:rFonts w:ascii="Sylfaen" w:hAnsi="Sylfaen"/>
                <w:sz w:val="24"/>
                <w:szCs w:val="24"/>
                <w:lang w:val="af-ZA"/>
              </w:rPr>
            </w:pPr>
          </w:p>
          <w:p w:rsidR="00872458" w:rsidRPr="00E4298E" w:rsidRDefault="00872458" w:rsidP="00CE0A38">
            <w:pPr>
              <w:pStyle w:val="BodyText"/>
              <w:spacing w:line="276" w:lineRule="auto"/>
              <w:ind w:left="34" w:firstLine="425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Դարբաս բնակավայրում փողոցների արտաքին  լուսավորությունը կատարվում է 2013թ-ից, սակայն լուսավորվում է միայն բնակավայրի գլխավոր փողոցը: 2014թ.-ից փողոցների լուսավորման համակարգը բարելավվել և արդիականացվել է ԱՄՆ ՄԶԳ-ի ՄԷՋԾ-ի կողմից՝ Վորլդ Վիժն միջազգային կազմակերպության  և Դարբասի գյուղապետարանի հետ համատեղ: Գոյություն ունեցող լուսավորության համակարգը փոխարինվել է էներգաարդյունավետ, քիչ ծախսատար ու դիմացկուն լուսադիոդային լամպերով: Բնակավայրի երկրորդական փողոցները հիմնականում լուսավորված չեն</w:t>
            </w:r>
            <w:r w:rsidRPr="00E4298E">
              <w:rPr>
                <w:rFonts w:ascii="Sylfaen" w:hAnsi="Sylfaen" w:cs="Sylfaen"/>
                <w:sz w:val="24"/>
                <w:szCs w:val="24"/>
                <w:lang w:val="af-ZA"/>
              </w:rPr>
              <w:t>,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իսկ որոշ փողոցներում </w:t>
            </w:r>
            <w:r w:rsidRPr="00E4298E">
              <w:rPr>
                <w:rFonts w:ascii="Sylfaen" w:hAnsi="Sylfaen" w:cs="Sylfaen"/>
                <w:sz w:val="24"/>
                <w:szCs w:val="24"/>
              </w:rPr>
              <w:t>է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լեկտրասյուները իրարից հեռու են տեղադրված։  Անբավարար լուսավորության պատճառով երեկոյան ժամերին անվտանգ  չէ բնակիչների տեղաշարժման: Ծրագրով նախատեսվում է Դարբաս բնակավայրում իրականացնել գործող լուսավորության համակարգի ընդլայնման և վերանորոգման աշխատանքներ:</w:t>
            </w:r>
          </w:p>
          <w:p w:rsidR="00872458" w:rsidRPr="00E4298E" w:rsidRDefault="00872458" w:rsidP="00CE0A38">
            <w:pPr>
              <w:pStyle w:val="ListParagraph"/>
              <w:ind w:left="34" w:firstLine="425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06.11.2019թ. «Մասնակցային բյուջետավորում» ծրագրի շրջանակներում Դարբաս բնակավայրում կազմակերպված հանրային քննարկաման ժամանակ բնակավայրի խնդիրների առաջնահերթությունների որոշման արդյունքում լուսավորության ցանցի ընդլայնման անհրաժեշտությունը առաջնահերթ խնդիրների շարքում համարվել է երրորդը։</w:t>
            </w:r>
          </w:p>
          <w:p w:rsidR="00872458" w:rsidRPr="00E4298E" w:rsidRDefault="00872458" w:rsidP="00872458">
            <w:pPr>
              <w:pStyle w:val="BodyText"/>
              <w:ind w:left="720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:rsidR="008A0969" w:rsidRPr="00E4298E" w:rsidRDefault="008A0969" w:rsidP="00940266">
      <w:pPr>
        <w:pStyle w:val="ListParagraph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p w:rsidR="00DC51B6" w:rsidRPr="00E4298E" w:rsidRDefault="00725AE1" w:rsidP="002F7B2A">
      <w:pPr>
        <w:pStyle w:val="List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դասակարգում</w:t>
      </w:r>
      <w:r w:rsidR="002F2404" w:rsidRPr="00E4298E">
        <w:rPr>
          <w:rFonts w:ascii="Sylfaen" w:hAnsi="Sylfaen" w:cs="Sylfaen"/>
          <w:b/>
          <w:bCs/>
          <w:color w:val="000009"/>
          <w:sz w:val="24"/>
          <w:szCs w:val="24"/>
        </w:rPr>
        <w:t xml:space="preserve"> </w:t>
      </w:r>
      <w:proofErr w:type="spellStart"/>
      <w:r w:rsidR="002F2404" w:rsidRPr="00E4298E">
        <w:rPr>
          <w:rFonts w:ascii="Sylfaen" w:hAnsi="Sylfaen" w:cs="Sylfaen"/>
          <w:b/>
          <w:bCs/>
          <w:color w:val="000009"/>
          <w:sz w:val="24"/>
          <w:szCs w:val="24"/>
        </w:rPr>
        <w:t>ըստ</w:t>
      </w:r>
      <w:proofErr w:type="spellEnd"/>
      <w:r w:rsidR="002F2404" w:rsidRPr="00E4298E">
        <w:rPr>
          <w:rFonts w:ascii="Sylfaen" w:hAnsi="Sylfaen" w:cs="Sylfaen"/>
          <w:b/>
          <w:bCs/>
          <w:color w:val="000009"/>
          <w:sz w:val="24"/>
          <w:szCs w:val="24"/>
        </w:rPr>
        <w:t xml:space="preserve"> </w:t>
      </w:r>
      <w:proofErr w:type="spellStart"/>
      <w:r w:rsidR="002F2404" w:rsidRPr="00E4298E">
        <w:rPr>
          <w:rFonts w:ascii="Sylfaen" w:hAnsi="Sylfaen" w:cs="Sylfaen"/>
          <w:b/>
          <w:bCs/>
          <w:color w:val="000009"/>
          <w:sz w:val="24"/>
          <w:szCs w:val="24"/>
        </w:rPr>
        <w:t>ոլորտների</w:t>
      </w:r>
      <w:proofErr w:type="spellEnd"/>
    </w:p>
    <w:p w:rsidR="00725AE1" w:rsidRPr="00E4298E" w:rsidRDefault="00725AE1">
      <w:p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tbl>
      <w:tblPr>
        <w:tblW w:w="10954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4"/>
      </w:tblGrid>
      <w:tr w:rsidR="00725AE1" w:rsidRPr="00E4298E" w:rsidTr="00CE0A38">
        <w:trPr>
          <w:trHeight w:val="3380"/>
        </w:trPr>
        <w:tc>
          <w:tcPr>
            <w:tcW w:w="10954" w:type="dxa"/>
          </w:tcPr>
          <w:p w:rsidR="00CE0A38" w:rsidRPr="00E4298E" w:rsidRDefault="00CE0A38" w:rsidP="00513FD1">
            <w:pPr>
              <w:spacing w:line="360" w:lineRule="auto"/>
              <w:ind w:left="360" w:firstLine="388"/>
              <w:rPr>
                <w:rFonts w:ascii="Sylfaen" w:hAnsi="Sylfaen" w:cs="Sylfaen"/>
                <w:color w:val="000009"/>
                <w:sz w:val="24"/>
                <w:szCs w:val="24"/>
              </w:rPr>
            </w:pPr>
          </w:p>
          <w:p w:rsidR="00513FD1" w:rsidRPr="00E4298E" w:rsidRDefault="00513FD1" w:rsidP="00E860B7">
            <w:pPr>
              <w:spacing w:line="360" w:lineRule="auto"/>
              <w:ind w:left="323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□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տնտեսական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զարգացում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(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գյուղատնտեսություն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,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անասնապահություն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,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տուրիզմ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և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այլն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)                                                 </w:t>
            </w:r>
          </w:p>
          <w:p w:rsidR="00513FD1" w:rsidRPr="00E4298E" w:rsidRDefault="00513FD1" w:rsidP="00E860B7">
            <w:pPr>
              <w:pStyle w:val="ListParagraph"/>
              <w:spacing w:line="360" w:lineRule="auto"/>
              <w:ind w:left="323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□ շրջակա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միջավայրի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պաշտպանություն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(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աղբահանություն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>)</w:t>
            </w:r>
          </w:p>
          <w:bookmarkStart w:id="0" w:name="Check1"/>
          <w:p w:rsidR="00513FD1" w:rsidRPr="00E4298E" w:rsidRDefault="00513FD1" w:rsidP="00E860B7">
            <w:pPr>
              <w:pStyle w:val="ListParagraph"/>
              <w:spacing w:line="360" w:lineRule="auto"/>
              <w:ind w:left="323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fldChar w:fldCharType="end"/>
            </w:r>
            <w:bookmarkEnd w:id="0"/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կոմունալ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ծառայություններ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(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սանիտարական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մաքրում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,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կանաչապատում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և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լուսավորություն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>)</w:t>
            </w:r>
          </w:p>
          <w:p w:rsidR="00513FD1" w:rsidRPr="00E4298E" w:rsidRDefault="00513FD1" w:rsidP="00E860B7">
            <w:pPr>
              <w:pStyle w:val="ListParagraph"/>
              <w:spacing w:line="360" w:lineRule="auto"/>
              <w:ind w:left="323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□ մշակույթ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և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սպորտ□</w:t>
            </w:r>
          </w:p>
          <w:p w:rsidR="00513FD1" w:rsidRPr="00E4298E" w:rsidRDefault="00513FD1" w:rsidP="00E860B7">
            <w:pPr>
              <w:pStyle w:val="ListParagraph"/>
              <w:spacing w:line="360" w:lineRule="auto"/>
              <w:ind w:left="323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□ կրթություն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(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արտադպրոցական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և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նախադպրոցական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)                                                           </w:t>
            </w:r>
          </w:p>
          <w:p w:rsidR="00513FD1" w:rsidRPr="00E4298E" w:rsidRDefault="00513FD1" w:rsidP="00E860B7">
            <w:pPr>
              <w:pStyle w:val="ListParagraph"/>
              <w:spacing w:line="360" w:lineRule="auto"/>
              <w:ind w:left="323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□ ենթակառուցվածքներ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(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շենքեր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,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ճանապարհներ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…)                             </w:t>
            </w:r>
          </w:p>
          <w:p w:rsidR="00513FD1" w:rsidRPr="00E4298E" w:rsidRDefault="00513FD1" w:rsidP="00E860B7">
            <w:pPr>
              <w:pStyle w:val="ListParagraph"/>
              <w:spacing w:line="360" w:lineRule="auto"/>
              <w:ind w:left="323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□ սոցիալական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օգնություն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և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առողջապահություն</w:t>
            </w:r>
          </w:p>
          <w:p w:rsidR="00725AE1" w:rsidRPr="00E4298E" w:rsidRDefault="00513FD1" w:rsidP="00E860B7">
            <w:pPr>
              <w:pStyle w:val="TableParagraph"/>
              <w:ind w:left="323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□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այլ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(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մանրամասնել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>)</w:t>
            </w:r>
          </w:p>
          <w:p w:rsidR="00725AE1" w:rsidRPr="00E4298E" w:rsidRDefault="00725AE1" w:rsidP="00513FD1">
            <w:pPr>
              <w:pStyle w:val="ListParagraph"/>
              <w:spacing w:line="360" w:lineRule="auto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</w:p>
        </w:tc>
      </w:tr>
    </w:tbl>
    <w:p w:rsidR="00725AE1" w:rsidRDefault="00725AE1">
      <w:pPr>
        <w:rPr>
          <w:rFonts w:ascii="Sylfaen" w:hAnsi="Sylfaen"/>
          <w:b/>
          <w:bCs/>
          <w:color w:val="000009"/>
          <w:sz w:val="24"/>
          <w:szCs w:val="24"/>
        </w:rPr>
      </w:pPr>
    </w:p>
    <w:p w:rsidR="004E5774" w:rsidRPr="00E4298E" w:rsidRDefault="004E5774" w:rsidP="002F7B2A">
      <w:pPr>
        <w:pStyle w:val="ListParagraph"/>
        <w:numPr>
          <w:ilvl w:val="0"/>
          <w:numId w:val="7"/>
        </w:numPr>
        <w:rPr>
          <w:rFonts w:ascii="Sylfaen" w:hAnsi="Sylfaen"/>
          <w:color w:val="000000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նպատակ</w:t>
      </w:r>
      <w:r w:rsidR="003A2669" w:rsidRPr="00E4298E">
        <w:rPr>
          <w:rFonts w:ascii="Sylfaen" w:hAnsi="Sylfaen" w:cs="Sylfaen"/>
          <w:b/>
          <w:bCs/>
          <w:color w:val="000009"/>
          <w:sz w:val="24"/>
          <w:szCs w:val="24"/>
        </w:rPr>
        <w:t>ը</w:t>
      </w:r>
      <w:r w:rsidR="003A2669" w:rsidRPr="00E4298E">
        <w:rPr>
          <w:rFonts w:ascii="Sylfaen" w:hAnsi="Sylfaen"/>
          <w:b/>
          <w:bCs/>
          <w:color w:val="000009"/>
          <w:sz w:val="24"/>
          <w:szCs w:val="24"/>
        </w:rPr>
        <w:t xml:space="preserve"> /</w:t>
      </w:r>
      <w:proofErr w:type="spellStart"/>
      <w:r w:rsidR="003A2669" w:rsidRPr="00E4298E">
        <w:rPr>
          <w:rFonts w:ascii="Sylfaen" w:hAnsi="Sylfaen" w:cs="Sylfaen"/>
          <w:b/>
          <w:bCs/>
          <w:color w:val="000009"/>
          <w:sz w:val="24"/>
          <w:szCs w:val="24"/>
        </w:rPr>
        <w:t>նպատակները</w:t>
      </w:r>
      <w:proofErr w:type="spellEnd"/>
      <w:r w:rsidR="003A2669" w:rsidRPr="00E4298E">
        <w:rPr>
          <w:rFonts w:ascii="Sylfaen" w:hAnsi="Sylfaen"/>
          <w:b/>
          <w:bCs/>
          <w:color w:val="000009"/>
          <w:sz w:val="24"/>
          <w:szCs w:val="24"/>
        </w:rPr>
        <w:t>/</w:t>
      </w:r>
    </w:p>
    <w:p w:rsidR="004E5774" w:rsidRPr="00E4298E" w:rsidRDefault="004E5774" w:rsidP="004E5774">
      <w:pPr>
        <w:pStyle w:val="ListParagraph"/>
        <w:rPr>
          <w:rFonts w:ascii="Sylfaen" w:hAnsi="Sylfaen"/>
          <w:color w:val="000000"/>
          <w:sz w:val="24"/>
          <w:szCs w:val="24"/>
          <w:lang w:val="hy-AM"/>
        </w:rPr>
      </w:pPr>
    </w:p>
    <w:tbl>
      <w:tblPr>
        <w:tblW w:w="10967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7"/>
      </w:tblGrid>
      <w:tr w:rsidR="004E5774" w:rsidRPr="00E4298E" w:rsidTr="009E2D54">
        <w:trPr>
          <w:trHeight w:val="857"/>
        </w:trPr>
        <w:tc>
          <w:tcPr>
            <w:tcW w:w="10967" w:type="dxa"/>
          </w:tcPr>
          <w:p w:rsidR="007109F2" w:rsidRPr="00E4298E" w:rsidRDefault="007109F2" w:rsidP="009E2D54">
            <w:pPr>
              <w:widowControl/>
              <w:autoSpaceDE/>
              <w:autoSpaceDN/>
              <w:ind w:firstLine="606"/>
              <w:jc w:val="both"/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  <w:p w:rsidR="002C7E25" w:rsidRPr="00E4298E" w:rsidRDefault="00285F53" w:rsidP="009E2D54">
            <w:pPr>
              <w:widowControl/>
              <w:autoSpaceDE/>
              <w:autoSpaceDN/>
              <w:ind w:firstLine="606"/>
              <w:jc w:val="both"/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hy-AM"/>
              </w:rPr>
              <w:t>Ապահովել</w:t>
            </w:r>
            <w:r w:rsidR="00DB2B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B2B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Դարբաս</w:t>
            </w:r>
            <w:proofErr w:type="spellEnd"/>
            <w:r w:rsidR="00DB2B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B2B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բնակավայրում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երեկոյան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ժամերին</w:t>
            </w:r>
            <w:proofErr w:type="spellEnd"/>
            <w:r w:rsidR="00DB2B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բնակ</w:t>
            </w:r>
            <w:r w:rsidR="008A0969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իչների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անվտանգ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տեղաշարժ</w:t>
            </w:r>
            <w:proofErr w:type="spellEnd"/>
            <w:r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՝</w:t>
            </w:r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բնակավայրի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տարածքում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լուսավորության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ցանցի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վերակառուցման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և</w:t>
            </w:r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ընդլայնման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</w:rPr>
              <w:t>միջոցով</w:t>
            </w:r>
            <w:proofErr w:type="spellEnd"/>
            <w:r w:rsidR="002C7E25" w:rsidRPr="00E4298E"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  <w:p w:rsidR="008A1322" w:rsidRPr="00E4298E" w:rsidRDefault="008A1322" w:rsidP="009E2D54">
            <w:pPr>
              <w:widowControl/>
              <w:autoSpaceDE/>
              <w:autoSpaceDN/>
              <w:ind w:firstLine="606"/>
              <w:jc w:val="both"/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D7548A" w:rsidRPr="00E4298E" w:rsidRDefault="00D7548A" w:rsidP="00D7548A">
      <w:pPr>
        <w:pStyle w:val="List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lastRenderedPageBreak/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խնդիրներ</w:t>
      </w:r>
      <w:r w:rsidR="006D2BF9" w:rsidRPr="00E4298E">
        <w:rPr>
          <w:rFonts w:ascii="Sylfaen" w:hAnsi="Sylfaen" w:cs="Sylfaen"/>
          <w:b/>
          <w:bCs/>
          <w:color w:val="000009"/>
          <w:sz w:val="24"/>
          <w:szCs w:val="24"/>
        </w:rPr>
        <w:t>ը</w:t>
      </w:r>
    </w:p>
    <w:p w:rsidR="00D7548A" w:rsidRPr="00E4298E" w:rsidRDefault="00D7548A" w:rsidP="00D7548A">
      <w:pPr>
        <w:pStyle w:val="ListParagraph"/>
        <w:rPr>
          <w:rFonts w:ascii="Sylfaen" w:hAnsi="Sylfaen"/>
          <w:b/>
          <w:bCs/>
          <w:color w:val="000009"/>
          <w:sz w:val="24"/>
          <w:szCs w:val="24"/>
        </w:rPr>
      </w:pPr>
    </w:p>
    <w:tbl>
      <w:tblPr>
        <w:tblW w:w="10967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7"/>
      </w:tblGrid>
      <w:tr w:rsidR="00D7548A" w:rsidRPr="00E4298E" w:rsidTr="00434206">
        <w:trPr>
          <w:trHeight w:val="1187"/>
        </w:trPr>
        <w:tc>
          <w:tcPr>
            <w:tcW w:w="10967" w:type="dxa"/>
          </w:tcPr>
          <w:p w:rsidR="009E2D54" w:rsidRPr="00E4298E" w:rsidRDefault="009E2D54" w:rsidP="009E2D54">
            <w:pPr>
              <w:widowControl/>
              <w:autoSpaceDE/>
              <w:autoSpaceDN/>
              <w:ind w:firstLine="606"/>
              <w:jc w:val="both"/>
              <w:rPr>
                <w:rFonts w:ascii="Sylfaen" w:hAnsi="Sylfaen"/>
                <w:sz w:val="24"/>
                <w:szCs w:val="24"/>
                <w:shd w:val="clear" w:color="auto" w:fill="FFFFFF"/>
              </w:rPr>
            </w:pPr>
            <w:proofErr w:type="spellStart"/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Առաջարկվող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ծրագիրն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ուղղված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է</w:t>
            </w:r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լուծելու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հետևյալ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sz w:val="24"/>
                <w:szCs w:val="24"/>
                <w:shd w:val="clear" w:color="auto" w:fill="FFFFFF"/>
              </w:rPr>
              <w:t>խնդիրները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.</w:t>
            </w:r>
          </w:p>
          <w:p w:rsidR="009E2D54" w:rsidRPr="00E4298E" w:rsidRDefault="009E2D54" w:rsidP="009E2D54">
            <w:pPr>
              <w:widowControl/>
              <w:autoSpaceDE/>
              <w:autoSpaceDN/>
              <w:ind w:firstLine="606"/>
              <w:jc w:val="both"/>
              <w:rPr>
                <w:rFonts w:ascii="Sylfaen" w:hAnsi="Sylfaen"/>
                <w:sz w:val="24"/>
                <w:szCs w:val="24"/>
                <w:shd w:val="clear" w:color="auto" w:fill="FFFFFF"/>
              </w:rPr>
            </w:pPr>
          </w:p>
          <w:p w:rsidR="009E2D54" w:rsidRPr="00E4298E" w:rsidRDefault="00B40D88" w:rsidP="003108FC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rFonts w:ascii="Sylfaen" w:hAnsi="Sylfaen"/>
                <w:sz w:val="24"/>
                <w:szCs w:val="24"/>
                <w:shd w:val="clear" w:color="auto" w:fill="FFFFFF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Ընդլայնել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բնակավայրում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գործող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լուսավորության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ցանցը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:</w:t>
            </w:r>
          </w:p>
          <w:p w:rsidR="00B40D88" w:rsidRPr="00E4298E" w:rsidRDefault="00B40D88" w:rsidP="003108FC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jc w:val="both"/>
              <w:rPr>
                <w:rFonts w:ascii="Sylfaen" w:hAnsi="Sylfaen"/>
                <w:sz w:val="24"/>
                <w:szCs w:val="24"/>
                <w:shd w:val="clear" w:color="auto" w:fill="FFFFFF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Իրականացնել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բնակավայրում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գործող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լուսավորության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ցանցի</w:t>
            </w:r>
            <w:proofErr w:type="spellEnd"/>
            <w:r w:rsidR="000B64DC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7EFE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վերանորոգման</w:t>
            </w:r>
            <w:proofErr w:type="spellEnd"/>
            <w:r w:rsidR="00F17EFE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17EFE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արդիականացման</w:t>
            </w:r>
            <w:proofErr w:type="spellEnd"/>
            <w:r w:rsidR="00F17EFE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17EFE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աշ</w:t>
            </w:r>
            <w:proofErr w:type="spellEnd"/>
            <w:r w:rsidR="00285F53" w:rsidRPr="00E4298E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խ</w:t>
            </w:r>
            <w:r w:rsidR="001465D2" w:rsidRPr="00E4298E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ա</w:t>
            </w:r>
            <w:proofErr w:type="spellStart"/>
            <w:r w:rsidR="00F17EFE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տանքներ</w:t>
            </w:r>
            <w:proofErr w:type="spellEnd"/>
            <w:r w:rsidR="00285F53" w:rsidRPr="00E4298E">
              <w:rPr>
                <w:rFonts w:ascii="Sylfaen" w:hAnsi="Sylfaen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="00F17EFE" w:rsidRPr="00E4298E">
              <w:rPr>
                <w:rFonts w:ascii="Sylfaen" w:hAnsi="Sylfaen"/>
                <w:sz w:val="24"/>
                <w:szCs w:val="24"/>
                <w:shd w:val="clear" w:color="auto" w:fill="FFFFFF"/>
              </w:rPr>
              <w:t>:</w:t>
            </w:r>
          </w:p>
          <w:p w:rsidR="002F08B9" w:rsidRPr="00E4298E" w:rsidRDefault="002F08B9" w:rsidP="00513FD1">
            <w:pPr>
              <w:pStyle w:val="ListParagraph"/>
              <w:widowControl/>
              <w:tabs>
                <w:tab w:val="left" w:pos="1315"/>
              </w:tabs>
              <w:autoSpaceDE/>
              <w:autoSpaceDN/>
              <w:ind w:left="1315"/>
              <w:jc w:val="both"/>
              <w:rPr>
                <w:rFonts w:ascii="Sylfaen" w:hAnsi="Sylfaen"/>
                <w:color w:val="222222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</w:tbl>
    <w:p w:rsidR="004E5774" w:rsidRPr="00E4298E" w:rsidRDefault="006B30E8" w:rsidP="002F7B2A">
      <w:pPr>
        <w:pStyle w:val="Table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proofErr w:type="spellStart"/>
      <w:r w:rsidRPr="00E4298E">
        <w:rPr>
          <w:rFonts w:ascii="Sylfaen" w:hAnsi="Sylfaen" w:cs="Sylfaen"/>
          <w:b/>
          <w:bCs/>
          <w:color w:val="000009"/>
          <w:sz w:val="24"/>
          <w:szCs w:val="24"/>
        </w:rPr>
        <w:t>Ծրագրի</w:t>
      </w:r>
      <w:proofErr w:type="spellEnd"/>
      <w:r w:rsidRPr="00E4298E">
        <w:rPr>
          <w:rFonts w:ascii="Sylfaen" w:hAnsi="Sylfaen"/>
          <w:b/>
          <w:bCs/>
          <w:color w:val="000009"/>
          <w:sz w:val="24"/>
          <w:szCs w:val="24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</w:rPr>
        <w:t>ա</w:t>
      </w:r>
      <w:r w:rsidR="004E5774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կնկալվող</w:t>
      </w:r>
      <w:r w:rsidR="004E5774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4E5774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արդյունքները</w:t>
      </w:r>
    </w:p>
    <w:p w:rsidR="004E5774" w:rsidRPr="00E4298E" w:rsidRDefault="004E5774" w:rsidP="004E5774">
      <w:p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tbl>
      <w:tblPr>
        <w:tblW w:w="10967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7"/>
      </w:tblGrid>
      <w:tr w:rsidR="004E5774" w:rsidRPr="00E4298E" w:rsidTr="004A5BB3">
        <w:trPr>
          <w:trHeight w:val="2030"/>
        </w:trPr>
        <w:tc>
          <w:tcPr>
            <w:tcW w:w="10967" w:type="dxa"/>
          </w:tcPr>
          <w:p w:rsidR="00285F53" w:rsidRPr="00E4298E" w:rsidRDefault="005220BC" w:rsidP="00285F53">
            <w:pPr>
              <w:widowControl/>
              <w:shd w:val="clear" w:color="auto" w:fill="FFFFFF"/>
              <w:tabs>
                <w:tab w:val="left" w:pos="273"/>
              </w:tabs>
              <w:autoSpaceDE/>
              <w:autoSpaceDN/>
              <w:spacing w:after="270"/>
              <w:ind w:left="1877" w:hanging="1843"/>
              <w:jc w:val="both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 xml:space="preserve">     </w:t>
            </w:r>
            <w:r w:rsidR="00923D27" w:rsidRPr="00E4298E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>Արդյունք 1</w:t>
            </w:r>
            <w:r w:rsidR="00F1306E" w:rsidRPr="00E4298E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>.</w:t>
            </w:r>
            <w:r w:rsidR="00446779" w:rsidRPr="00E4298E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446779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F1306E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Դարբաս բնակավայրի</w:t>
            </w:r>
            <w:r w:rsidR="00285F5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F1306E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փողոցներն ապահովված են </w:t>
            </w:r>
            <w:r w:rsidR="00285F5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բավարար լուսավորությամբ </w:t>
            </w:r>
            <w:r w:rsidR="00F1306E" w:rsidRPr="00E4298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էներգախնայող</w:t>
            </w:r>
            <w:r w:rsidR="00285F53" w:rsidRPr="00E4298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 xml:space="preserve"> լուսատուների միջոցով</w:t>
            </w:r>
            <w:r w:rsidR="00F1306E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: </w:t>
            </w:r>
          </w:p>
          <w:p w:rsidR="00F1306E" w:rsidRPr="00E4298E" w:rsidRDefault="00285F53" w:rsidP="00285F53">
            <w:pPr>
              <w:widowControl/>
              <w:shd w:val="clear" w:color="auto" w:fill="FFFFFF"/>
              <w:tabs>
                <w:tab w:val="left" w:pos="273"/>
              </w:tabs>
              <w:autoSpaceDE/>
              <w:autoSpaceDN/>
              <w:spacing w:after="270"/>
              <w:ind w:left="1877" w:hanging="1559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E4298E">
              <w:rPr>
                <w:rFonts w:ascii="Sylfaen" w:eastAsia="Times New Roman" w:hAnsi="Sylfaen" w:cs="Sylfaen"/>
                <w:b/>
                <w:i/>
                <w:sz w:val="24"/>
                <w:szCs w:val="24"/>
                <w:lang w:val="hy-AM" w:bidi="ar-SA"/>
              </w:rPr>
              <w:t>Արդյունքի ցուցանիշ -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Բնակավայրում</w:t>
            </w:r>
            <w:r w:rsidR="00F1306E" w:rsidRPr="00E4298E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տե</w:t>
            </w:r>
            <w:r w:rsidR="00F1306E"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ղադրվել են 7  նոր </w:t>
            </w:r>
            <w:r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լուսատուներ</w:t>
            </w:r>
            <w:r w:rsidR="00F1306E"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: Վերանորոգվել են վնասված </w:t>
            </w:r>
            <w:r w:rsidR="001465D2"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մալուխները</w:t>
            </w:r>
            <w:r w:rsidR="00F1306E"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, </w:t>
            </w:r>
            <w:r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չգործող լուսատուները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(5-6հատ)</w:t>
            </w:r>
            <w:r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</w:t>
            </w:r>
            <w:r w:rsidR="00F1306E"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փոխարինվել են </w:t>
            </w:r>
            <w:r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>նոր լուսատուներով</w:t>
            </w:r>
            <w:r w:rsidR="00F1306E" w:rsidRPr="00E4298E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</w:p>
          <w:p w:rsidR="004C156A" w:rsidRPr="00E4298E" w:rsidRDefault="00A33503" w:rsidP="00285F53">
            <w:pPr>
              <w:tabs>
                <w:tab w:val="left" w:pos="338"/>
                <w:tab w:val="left" w:pos="1052"/>
              </w:tabs>
              <w:ind w:left="1877" w:hanging="1877"/>
              <w:jc w:val="both"/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 xml:space="preserve">     </w:t>
            </w:r>
            <w:r w:rsidR="004C156A" w:rsidRPr="00E4298E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1D657F" w:rsidRPr="00E4298E">
              <w:rPr>
                <w:rFonts w:ascii="Sylfaen" w:hAnsi="Sylfaen" w:cs="Sylfaen"/>
                <w:b/>
                <w:i/>
                <w:sz w:val="24"/>
                <w:szCs w:val="24"/>
                <w:lang w:val="hy-AM"/>
              </w:rPr>
              <w:t>Արդյունք</w:t>
            </w:r>
            <w:r w:rsidR="001D657F" w:rsidRPr="00E4298E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2.</w:t>
            </w:r>
            <w:r w:rsidR="000A4988" w:rsidRPr="00E4298E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4C156A" w:rsidRPr="00E4298E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  </w:t>
            </w:r>
            <w:r w:rsidR="00C4727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Բնակավայրը դարձ</w:t>
            </w:r>
            <w:r w:rsidR="004C156A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ել է </w:t>
            </w:r>
            <w:r w:rsidR="00285F5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առավել</w:t>
            </w:r>
            <w:r w:rsidR="00C4727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լուսավոր և գրավիչ զբոսաշրջության համար</w:t>
            </w:r>
            <w:r w:rsidR="00285F5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։ Արդի փ</w:t>
            </w:r>
            <w:r w:rsidR="000A4988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ողոցային լուսավորության </w:t>
            </w:r>
            <w:r w:rsidR="00285F5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համակարգի</w:t>
            </w:r>
            <w:r w:rsidR="000A4988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շնորհիվ </w:t>
            </w:r>
            <w:r w:rsidR="00285F5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երեկոյան ժամերին ապահովված է</w:t>
            </w:r>
            <w:r w:rsidR="000A4988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 </w:t>
            </w:r>
            <w:r w:rsidR="00C4727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մարդկանց </w:t>
            </w:r>
            <w:r w:rsidR="000A4988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անվտանգ տեղաշարժ</w:t>
            </w:r>
            <w:r w:rsidR="00285F53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>ը</w:t>
            </w:r>
            <w:r w:rsidR="00D94314" w:rsidRPr="00E4298E">
              <w:rPr>
                <w:rFonts w:ascii="Sylfaen" w:hAnsi="Sylfaen"/>
                <w:b/>
                <w:color w:val="000000"/>
                <w:sz w:val="24"/>
                <w:szCs w:val="24"/>
                <w:lang w:val="hy-AM"/>
              </w:rPr>
              <w:t xml:space="preserve">: </w:t>
            </w:r>
          </w:p>
          <w:p w:rsidR="008F2436" w:rsidRPr="00E4298E" w:rsidRDefault="008F2436" w:rsidP="00285F53">
            <w:pPr>
              <w:tabs>
                <w:tab w:val="left" w:pos="338"/>
                <w:tab w:val="left" w:pos="1052"/>
              </w:tabs>
              <w:ind w:left="1877" w:hanging="1877"/>
              <w:jc w:val="both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</w:p>
          <w:p w:rsidR="00285F53" w:rsidRPr="00E4298E" w:rsidRDefault="00285F53" w:rsidP="00285F53">
            <w:pPr>
              <w:tabs>
                <w:tab w:val="left" w:pos="338"/>
                <w:tab w:val="left" w:pos="1052"/>
              </w:tabs>
              <w:ind w:left="1877" w:hanging="1559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eastAsia="Times New Roman" w:hAnsi="Sylfaen" w:cs="Sylfaen"/>
                <w:b/>
                <w:i/>
                <w:sz w:val="24"/>
                <w:szCs w:val="24"/>
                <w:lang w:val="hy-AM" w:bidi="ar-SA"/>
              </w:rPr>
              <w:t xml:space="preserve">Արդյունքի ցուցանիշ </w:t>
            </w:r>
            <w:r w:rsidR="008F2436" w:rsidRPr="00E4298E">
              <w:rPr>
                <w:rFonts w:ascii="Sylfaen" w:eastAsia="Times New Roman" w:hAnsi="Sylfaen" w:cs="Sylfaen"/>
                <w:b/>
                <w:i/>
                <w:sz w:val="24"/>
                <w:szCs w:val="24"/>
                <w:lang w:val="hy-AM" w:bidi="ar-SA"/>
              </w:rPr>
              <w:t xml:space="preserve">– </w:t>
            </w:r>
            <w:r w:rsidR="008F2436" w:rsidRPr="00E4298E">
              <w:rPr>
                <w:rFonts w:ascii="Sylfaen" w:eastAsia="Times New Roman" w:hAnsi="Sylfaen" w:cs="Sylfaen"/>
                <w:sz w:val="24"/>
                <w:szCs w:val="24"/>
                <w:lang w:val="hy-AM" w:bidi="ar-SA"/>
              </w:rPr>
              <w:t>Համայնքի բնակիչները և զբոսաշրջիկները բավարարված են գիշերային ժամերին փողոցների լուսավորության ծառայությունից</w:t>
            </w:r>
          </w:p>
        </w:tc>
      </w:tr>
    </w:tbl>
    <w:p w:rsidR="004E5774" w:rsidRPr="00E4298E" w:rsidRDefault="004E5774" w:rsidP="004E5774">
      <w:pPr>
        <w:pStyle w:val="TableParagraph"/>
        <w:rPr>
          <w:rFonts w:ascii="Sylfaen" w:hAnsi="Sylfaen"/>
          <w:sz w:val="24"/>
          <w:szCs w:val="24"/>
          <w:lang w:val="hy-AM"/>
        </w:rPr>
      </w:pPr>
    </w:p>
    <w:p w:rsidR="00773C74" w:rsidRPr="00E4298E" w:rsidRDefault="00957E13" w:rsidP="00957E13">
      <w:pPr>
        <w:pStyle w:val="Table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հիմնական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գործողություններ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>/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քայլերը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և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ժամկետները</w:t>
      </w:r>
    </w:p>
    <w:p w:rsidR="00957E13" w:rsidRPr="00E4298E" w:rsidRDefault="00957E13" w:rsidP="00957E13">
      <w:pPr>
        <w:pStyle w:val="TableParagraph"/>
        <w:ind w:left="720"/>
        <w:rPr>
          <w:rFonts w:ascii="Sylfaen" w:hAnsi="Sylfaen"/>
          <w:sz w:val="24"/>
          <w:szCs w:val="24"/>
          <w:lang w:val="hy-AM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71"/>
        <w:gridCol w:w="3004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E4298E" w:rsidRPr="00E4298E" w:rsidTr="00E4298E">
        <w:trPr>
          <w:trHeight w:val="377"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53ADA" w:rsidRPr="00E4298E" w:rsidRDefault="00153ADA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N</w:t>
            </w:r>
          </w:p>
        </w:tc>
        <w:tc>
          <w:tcPr>
            <w:tcW w:w="12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53ADA" w:rsidRPr="00E4298E" w:rsidRDefault="00153ADA" w:rsidP="00E4298E">
            <w:pPr>
              <w:jc w:val="center"/>
              <w:rPr>
                <w:rFonts w:ascii="Sylfaen" w:eastAsia="MS Mincho" w:hAnsi="Sylfaen" w:cs="Sylfaen"/>
                <w:b/>
                <w:bCs/>
                <w:color w:val="000000" w:themeColor="text1"/>
                <w:kern w:val="36"/>
                <w:sz w:val="24"/>
                <w:szCs w:val="24"/>
                <w:lang w:eastAsia="ja-JP"/>
              </w:rPr>
            </w:pPr>
            <w:r w:rsidRPr="00E4298E">
              <w:rPr>
                <w:rFonts w:ascii="Sylfaen" w:eastAsia="MS Mincho" w:hAnsi="Sylfaen" w:cs="Sylfaen"/>
                <w:b/>
                <w:bCs/>
                <w:color w:val="000000" w:themeColor="text1"/>
                <w:kern w:val="36"/>
                <w:sz w:val="24"/>
                <w:szCs w:val="24"/>
                <w:lang w:val="hy-AM" w:eastAsia="ja-JP"/>
              </w:rPr>
              <w:t>Գ</w:t>
            </w:r>
            <w:proofErr w:type="spellStart"/>
            <w:r w:rsidR="00E4298E">
              <w:rPr>
                <w:rFonts w:ascii="Sylfaen" w:eastAsia="MS Mincho" w:hAnsi="Sylfaen" w:cs="Sylfaen"/>
                <w:b/>
                <w:bCs/>
                <w:color w:val="000000" w:themeColor="text1"/>
                <w:kern w:val="36"/>
                <w:sz w:val="24"/>
                <w:szCs w:val="24"/>
                <w:lang w:eastAsia="ja-JP"/>
              </w:rPr>
              <w:t>ործողություններ</w:t>
            </w:r>
            <w:proofErr w:type="spellEnd"/>
          </w:p>
        </w:tc>
        <w:tc>
          <w:tcPr>
            <w:tcW w:w="11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53ADA" w:rsidRPr="00E4298E" w:rsidRDefault="00153ADA" w:rsidP="000A460D">
            <w:pPr>
              <w:jc w:val="center"/>
              <w:rPr>
                <w:rFonts w:ascii="Sylfaen" w:eastAsia="Arial Unicode MS" w:hAnsi="Sylfaen" w:cs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4298E">
              <w:rPr>
                <w:rFonts w:ascii="Sylfaen" w:eastAsia="Arial Unicode MS" w:hAnsi="Sylfaen" w:cs="Sylfaen"/>
                <w:b/>
                <w:color w:val="000000" w:themeColor="text1"/>
                <w:sz w:val="24"/>
                <w:szCs w:val="24"/>
                <w:lang w:val="hy-AM"/>
              </w:rPr>
              <w:t>Պատասխանատու</w:t>
            </w:r>
            <w:r w:rsidRPr="00E4298E">
              <w:rPr>
                <w:rFonts w:ascii="Sylfaen" w:eastAsia="Arial Unicode MS" w:hAnsi="Sylfaen"/>
                <w:b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50" w:type="pct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53ADA" w:rsidRPr="00E4298E" w:rsidRDefault="00153ADA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/>
              </w:rPr>
              <w:t>Ամիսներ</w:t>
            </w:r>
          </w:p>
        </w:tc>
      </w:tr>
      <w:tr w:rsidR="00E4298E" w:rsidRPr="00E4298E" w:rsidTr="00E4298E">
        <w:trPr>
          <w:trHeight w:val="406"/>
        </w:trPr>
        <w:tc>
          <w:tcPr>
            <w:tcW w:w="2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53ADA" w:rsidRPr="00E4298E" w:rsidRDefault="00153ADA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24"/>
                <w:szCs w:val="24"/>
                <w:lang w:val="hy-AM" w:eastAsia="ru-RU"/>
              </w:rPr>
            </w:pPr>
          </w:p>
        </w:tc>
        <w:tc>
          <w:tcPr>
            <w:tcW w:w="12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53ADA" w:rsidRPr="00E4298E" w:rsidRDefault="00153ADA" w:rsidP="000A460D">
            <w:pPr>
              <w:jc w:val="center"/>
              <w:rPr>
                <w:rFonts w:ascii="Sylfaen" w:eastAsia="MS Mincho" w:hAnsi="Sylfaen"/>
                <w:b/>
                <w:color w:val="000000" w:themeColor="text1"/>
                <w:kern w:val="36"/>
                <w:sz w:val="24"/>
                <w:szCs w:val="24"/>
                <w:lang w:val="hy-AM" w:eastAsia="ja-JP"/>
              </w:rPr>
            </w:pPr>
          </w:p>
        </w:tc>
        <w:tc>
          <w:tcPr>
            <w:tcW w:w="11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53ADA" w:rsidRPr="00E4298E" w:rsidRDefault="00153ADA" w:rsidP="000A460D">
            <w:pPr>
              <w:jc w:val="center"/>
              <w:rPr>
                <w:rFonts w:ascii="Sylfaen" w:eastAsia="Arial Unicode MS" w:hAnsi="Sylfaen"/>
                <w:b/>
                <w:color w:val="000000" w:themeColor="text1"/>
                <w:sz w:val="24"/>
                <w:szCs w:val="24"/>
                <w:lang w:val="hy-AM" w:eastAsia="ru-RU"/>
              </w:rPr>
            </w:pP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1</w:t>
            </w: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2</w:t>
            </w: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4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7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8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9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10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11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53ADA" w:rsidRPr="00E4298E" w:rsidRDefault="00B67B62" w:rsidP="000A460D">
            <w:pPr>
              <w:jc w:val="center"/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</w:pP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  <w:lang w:val="hy-AM"/>
              </w:rPr>
              <w:t>1</w:t>
            </w:r>
            <w:r w:rsidRPr="00E4298E">
              <w:rPr>
                <w:rFonts w:ascii="Sylfaen" w:hAnsi="Sylfaen"/>
                <w:b/>
                <w:color w:val="000000" w:themeColor="text1"/>
                <w:sz w:val="16"/>
                <w:szCs w:val="16"/>
              </w:rPr>
              <w:t>2</w:t>
            </w:r>
          </w:p>
        </w:tc>
      </w:tr>
      <w:tr w:rsidR="00E4298E" w:rsidRPr="00E4298E" w:rsidTr="00E4298E">
        <w:trPr>
          <w:trHeight w:val="440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lang w:eastAsia="ru-RU"/>
              </w:rPr>
            </w:pP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CE71B2" w:rsidP="00CE71B2">
            <w:pPr>
              <w:tabs>
                <w:tab w:val="left" w:pos="426"/>
              </w:tabs>
              <w:spacing w:before="120"/>
              <w:ind w:right="567"/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>Էլեկտրասյուների</w:t>
            </w:r>
            <w:proofErr w:type="spellEnd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>տեղադրում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153ADA" w:rsidP="000A460D">
            <w:pPr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>Սիսիանի</w:t>
            </w:r>
            <w:proofErr w:type="spellEnd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>համայնքապետարան</w:t>
            </w:r>
            <w:proofErr w:type="spellEnd"/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A6A6A6" w:themeColor="background1" w:themeShade="A6"/>
                <w:sz w:val="24"/>
                <w:szCs w:val="24"/>
                <w:highlight w:val="lightGray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</w:tr>
      <w:tr w:rsidR="00E4298E" w:rsidRPr="00E4298E" w:rsidTr="00E4298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lang w:eastAsia="ru-RU"/>
              </w:rPr>
            </w:pP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CE71B2" w:rsidP="000A460D">
            <w:pPr>
              <w:tabs>
                <w:tab w:val="left" w:pos="426"/>
              </w:tabs>
              <w:spacing w:before="120"/>
              <w:ind w:right="567"/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>Մալուխների</w:t>
            </w:r>
            <w:proofErr w:type="spellEnd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>անցկացում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153ADA" w:rsidP="000A460D">
            <w:pPr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>Սիսիանի</w:t>
            </w:r>
            <w:proofErr w:type="spellEnd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>համայնքապետարան</w:t>
            </w:r>
            <w:proofErr w:type="spellEnd"/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</w:tr>
      <w:tr w:rsidR="00E4298E" w:rsidRPr="00E4298E" w:rsidTr="00E4298E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lang w:eastAsia="ru-RU"/>
              </w:rPr>
            </w:pP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CE71B2" w:rsidP="000A460D">
            <w:pPr>
              <w:tabs>
                <w:tab w:val="left" w:pos="426"/>
              </w:tabs>
              <w:spacing w:before="120"/>
              <w:ind w:right="567"/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>Լուսարձակների</w:t>
            </w:r>
            <w:proofErr w:type="spellEnd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eastAsia="en-GB"/>
              </w:rPr>
              <w:t>փոխարինում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ADA" w:rsidRPr="00E4298E" w:rsidRDefault="00153ADA" w:rsidP="000A460D">
            <w:pPr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>Սիսիանի</w:t>
            </w:r>
            <w:proofErr w:type="spellEnd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298E">
              <w:rPr>
                <w:rFonts w:ascii="Sylfaen" w:eastAsia="Arial Unicode MS" w:hAnsi="Sylfaen"/>
                <w:bCs/>
                <w:color w:val="000000" w:themeColor="text1"/>
                <w:sz w:val="24"/>
                <w:szCs w:val="24"/>
                <w:lang w:eastAsia="ru-RU"/>
              </w:rPr>
              <w:t>համայնքապետարան</w:t>
            </w:r>
            <w:proofErr w:type="spellEnd"/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color w:val="000000" w:themeColor="text1"/>
                <w:sz w:val="24"/>
                <w:szCs w:val="24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ADA" w:rsidRPr="00E4298E" w:rsidRDefault="00153ADA" w:rsidP="000A460D">
            <w:pPr>
              <w:rPr>
                <w:rFonts w:ascii="Sylfaen" w:hAnsi="Sylfaen"/>
                <w:sz w:val="24"/>
                <w:szCs w:val="24"/>
                <w:highlight w:val="yellow"/>
                <w:u w:val="single"/>
                <w:lang w:val="hy-AM" w:eastAsia="ru-RU"/>
              </w:rPr>
            </w:pPr>
          </w:p>
        </w:tc>
      </w:tr>
    </w:tbl>
    <w:p w:rsidR="00E4298E" w:rsidRDefault="00E4298E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p w:rsidR="007A7ECC" w:rsidRPr="00E4298E" w:rsidRDefault="007A7ECC" w:rsidP="00313780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  <w:bookmarkStart w:id="1" w:name="_GoBack"/>
      <w:bookmarkEnd w:id="1"/>
    </w:p>
    <w:p w:rsidR="00663585" w:rsidRPr="00E4298E" w:rsidRDefault="004C1A64" w:rsidP="00DC2D98">
      <w:pPr>
        <w:pStyle w:val="Table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lastRenderedPageBreak/>
        <w:t xml:space="preserve"> </w:t>
      </w:r>
      <w:r w:rsidR="00663585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="00663585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663585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թիրախ</w:t>
      </w:r>
      <w:r w:rsidR="00663585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663585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խումբը</w:t>
      </w:r>
      <w:r w:rsidR="00663585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/</w:t>
      </w:r>
      <w:r w:rsidR="00663585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խմբերը</w:t>
      </w:r>
      <w:r w:rsidR="00663585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/  </w:t>
      </w:r>
      <w:r w:rsidR="00663585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և</w:t>
      </w:r>
      <w:r w:rsidR="00663585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663585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հավանական</w:t>
      </w:r>
      <w:r w:rsidR="00663585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663585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շահառուները</w:t>
      </w:r>
      <w:r w:rsidR="00663585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</w:p>
    <w:p w:rsidR="00663585" w:rsidRPr="00E4298E" w:rsidRDefault="00663585" w:rsidP="00663585">
      <w:p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tbl>
      <w:tblPr>
        <w:tblW w:w="10954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4"/>
      </w:tblGrid>
      <w:tr w:rsidR="00663585" w:rsidRPr="00E4298E" w:rsidTr="00BB7C36">
        <w:trPr>
          <w:trHeight w:val="896"/>
        </w:trPr>
        <w:tc>
          <w:tcPr>
            <w:tcW w:w="10954" w:type="dxa"/>
          </w:tcPr>
          <w:bookmarkStart w:id="2" w:name="Check2"/>
          <w:p w:rsidR="00513FD1" w:rsidRPr="00E4298E" w:rsidRDefault="00513FD1" w:rsidP="00513FD1">
            <w:pPr>
              <w:pStyle w:val="TableParagraph"/>
              <w:tabs>
                <w:tab w:val="left" w:pos="3782"/>
                <w:tab w:val="left" w:pos="6637"/>
              </w:tabs>
              <w:spacing w:before="96" w:line="360" w:lineRule="auto"/>
              <w:ind w:left="734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bookmarkEnd w:id="2"/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նախադպրոցական</w:t>
            </w: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տարիքի</w:t>
            </w: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երեխաներ</w:t>
            </w: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 </w:t>
            </w:r>
          </w:p>
          <w:p w:rsidR="00513FD1" w:rsidRPr="00E4298E" w:rsidRDefault="00513FD1" w:rsidP="00513FD1">
            <w:pPr>
              <w:pStyle w:val="TableParagraph"/>
              <w:tabs>
                <w:tab w:val="left" w:pos="3782"/>
                <w:tab w:val="left" w:pos="6637"/>
              </w:tabs>
              <w:spacing w:before="96" w:line="360" w:lineRule="auto"/>
              <w:ind w:left="734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դպրոցական</w:t>
            </w: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տարիքի</w:t>
            </w:r>
            <w:r w:rsidRPr="00E4298E"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երեխաներ</w:t>
            </w:r>
          </w:p>
          <w:p w:rsidR="00513FD1" w:rsidRPr="00E4298E" w:rsidRDefault="00513FD1" w:rsidP="00513FD1">
            <w:pPr>
              <w:pStyle w:val="TableParagraph"/>
              <w:tabs>
                <w:tab w:val="left" w:pos="3782"/>
                <w:tab w:val="left" w:pos="6637"/>
              </w:tabs>
              <w:spacing w:before="96" w:line="360" w:lineRule="auto"/>
              <w:ind w:left="734"/>
              <w:rPr>
                <w:rFonts w:ascii="Sylfaen" w:hAnsi="Sylfaen"/>
                <w:color w:val="000000" w:themeColor="text1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0" w:themeColor="text1"/>
                <w:sz w:val="24"/>
                <w:szCs w:val="24"/>
                <w:lang w:val="hy-AM"/>
              </w:rPr>
              <w:t>ծնողներ</w:t>
            </w:r>
          </w:p>
          <w:p w:rsidR="00513FD1" w:rsidRPr="00E4298E" w:rsidRDefault="00513FD1" w:rsidP="00513FD1">
            <w:pPr>
              <w:tabs>
                <w:tab w:val="left" w:pos="689"/>
                <w:tab w:val="left" w:pos="3819"/>
                <w:tab w:val="left" w:pos="6637"/>
              </w:tabs>
              <w:spacing w:line="360" w:lineRule="auto"/>
              <w:ind w:left="734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երիտասարդներ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   </w:t>
            </w:r>
          </w:p>
          <w:p w:rsidR="00513FD1" w:rsidRPr="00E4298E" w:rsidRDefault="00513FD1" w:rsidP="00513FD1">
            <w:pPr>
              <w:tabs>
                <w:tab w:val="left" w:pos="689"/>
                <w:tab w:val="left" w:pos="3819"/>
                <w:tab w:val="left" w:pos="6637"/>
              </w:tabs>
              <w:spacing w:line="360" w:lineRule="auto"/>
              <w:ind w:left="734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կանայք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                          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         </w:t>
            </w:r>
          </w:p>
          <w:p w:rsidR="00513FD1" w:rsidRPr="00E4298E" w:rsidRDefault="00513FD1" w:rsidP="00513FD1">
            <w:pPr>
              <w:tabs>
                <w:tab w:val="left" w:pos="689"/>
                <w:tab w:val="left" w:pos="3819"/>
                <w:tab w:val="left" w:pos="6637"/>
              </w:tabs>
              <w:spacing w:line="360" w:lineRule="auto"/>
              <w:ind w:left="734"/>
              <w:rPr>
                <w:rFonts w:ascii="Sylfaen" w:hAnsi="Sylfaen"/>
                <w:color w:val="000009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միջին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տարիքի</w:t>
            </w:r>
            <w:r w:rsidRPr="00E4298E">
              <w:rPr>
                <w:rFonts w:ascii="Sylfaen" w:hAnsi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>մարդիկ</w:t>
            </w:r>
          </w:p>
          <w:p w:rsidR="00513FD1" w:rsidRPr="00E4298E" w:rsidRDefault="00513FD1" w:rsidP="00513FD1">
            <w:pPr>
              <w:tabs>
                <w:tab w:val="left" w:pos="689"/>
                <w:tab w:val="left" w:pos="3819"/>
                <w:tab w:val="left" w:pos="6637"/>
              </w:tabs>
              <w:spacing w:line="360" w:lineRule="auto"/>
              <w:ind w:left="734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ծերեր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                           </w:t>
            </w:r>
          </w:p>
          <w:p w:rsidR="00513FD1" w:rsidRPr="00E4298E" w:rsidRDefault="00513FD1" w:rsidP="00513FD1">
            <w:pPr>
              <w:tabs>
                <w:tab w:val="left" w:pos="689"/>
                <w:tab w:val="left" w:pos="3819"/>
                <w:tab w:val="left" w:pos="6637"/>
              </w:tabs>
              <w:spacing w:line="360" w:lineRule="auto"/>
              <w:ind w:left="734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2"/>
                    <w:default w:val="1"/>
                  </w:checkBox>
                </w:ffData>
              </w:fldCha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instrText xml:space="preserve"> FORMCHECKBOX </w:instrText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</w:rPr>
              <w:fldChar w:fldCharType="end"/>
            </w: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հաշմանդամություն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ունեցող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անձինք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                       </w:t>
            </w:r>
          </w:p>
          <w:p w:rsidR="00513FD1" w:rsidRPr="00E4298E" w:rsidRDefault="00513FD1" w:rsidP="00513FD1">
            <w:pPr>
              <w:tabs>
                <w:tab w:val="left" w:pos="689"/>
                <w:tab w:val="left" w:pos="3819"/>
                <w:tab w:val="left" w:pos="6637"/>
              </w:tabs>
              <w:spacing w:line="360" w:lineRule="auto"/>
              <w:ind w:left="734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color w:val="000009"/>
                <w:sz w:val="24"/>
                <w:szCs w:val="24"/>
                <w:lang w:val="hy-AM"/>
              </w:rPr>
              <w:t xml:space="preserve">□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այլ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(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նշել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)     </w:t>
            </w:r>
          </w:p>
          <w:p w:rsidR="00663585" w:rsidRPr="00E4298E" w:rsidRDefault="00674541" w:rsidP="00AE44F9">
            <w:pPr>
              <w:tabs>
                <w:tab w:val="left" w:pos="689"/>
                <w:tab w:val="left" w:pos="3819"/>
                <w:tab w:val="left" w:pos="6637"/>
              </w:tabs>
              <w:ind w:firstLine="606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Ծրագրի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ուղղակի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շահառուներն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են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Դարբաս բնակավայրի բնակիչները</w:t>
            </w:r>
            <w:r w:rsidR="00AE44F9" w:rsidRPr="00E4298E">
              <w:rPr>
                <w:rFonts w:ascii="Sylfaen" w:hAnsi="Sylfaen"/>
                <w:sz w:val="24"/>
                <w:szCs w:val="24"/>
                <w:lang w:val="hy-AM"/>
              </w:rPr>
              <w:t>, անուղղակի շահառուներ են հյուրերը, զբոսաշրջիկները</w:t>
            </w:r>
            <w:r w:rsidR="00056ED9" w:rsidRPr="00E4298E">
              <w:rPr>
                <w:rFonts w:ascii="Sylfaen" w:hAnsi="Sylfaen" w:cs="Sylfaen"/>
                <w:sz w:val="24"/>
                <w:szCs w:val="24"/>
                <w:lang w:val="hy-AM"/>
              </w:rPr>
              <w:t>:</w:t>
            </w:r>
            <w:r w:rsidR="00BB7F38" w:rsidRPr="00E4298E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:rsidR="00AE44F9" w:rsidRPr="00E4298E" w:rsidRDefault="00AE44F9" w:rsidP="00AE44F9">
            <w:pPr>
              <w:tabs>
                <w:tab w:val="left" w:pos="689"/>
                <w:tab w:val="left" w:pos="3819"/>
                <w:tab w:val="left" w:pos="6637"/>
              </w:tabs>
              <w:ind w:firstLine="606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:rsidR="00872458" w:rsidRPr="00E4298E" w:rsidRDefault="00872458" w:rsidP="005F255D">
      <w:pPr>
        <w:pStyle w:val="TableParagraph"/>
        <w:rPr>
          <w:rFonts w:ascii="Sylfaen" w:hAnsi="Sylfaen"/>
          <w:b/>
          <w:bCs/>
          <w:color w:val="000009"/>
          <w:sz w:val="24"/>
          <w:szCs w:val="24"/>
        </w:rPr>
      </w:pPr>
    </w:p>
    <w:p w:rsidR="00AE51D0" w:rsidRPr="00E4298E" w:rsidRDefault="00AE51D0" w:rsidP="002F7B2A">
      <w:pPr>
        <w:pStyle w:val="Table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կայունությունը</w:t>
      </w:r>
    </w:p>
    <w:p w:rsidR="004D1819" w:rsidRPr="00E4298E" w:rsidRDefault="004D1819" w:rsidP="004D1819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tbl>
      <w:tblPr>
        <w:tblW w:w="10915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5"/>
      </w:tblGrid>
      <w:tr w:rsidR="00514195" w:rsidRPr="00E4298E" w:rsidTr="00973B19">
        <w:trPr>
          <w:trHeight w:val="1082"/>
        </w:trPr>
        <w:tc>
          <w:tcPr>
            <w:tcW w:w="10915" w:type="dxa"/>
          </w:tcPr>
          <w:p w:rsidR="00313780" w:rsidRPr="00E4298E" w:rsidRDefault="00313780" w:rsidP="00FC33CF">
            <w:pPr>
              <w:ind w:firstLine="606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  <w:p w:rsidR="00385FA9" w:rsidRPr="00E4298E" w:rsidRDefault="00973B19" w:rsidP="00FC33CF">
            <w:pPr>
              <w:ind w:firstLine="606"/>
              <w:jc w:val="both"/>
              <w:rPr>
                <w:rFonts w:ascii="Sylfaen" w:hAnsi="Sylfaen"/>
                <w:color w:val="000000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Համայնքապետարանի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ֆինանսավորմամբ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E4298E">
              <w:rPr>
                <w:rFonts w:ascii="Sylfaen" w:hAnsi="Sylfaen" w:cs="Sylfaen"/>
                <w:sz w:val="24"/>
                <w:szCs w:val="24"/>
                <w:lang w:val="hy-AM"/>
              </w:rPr>
              <w:t>բնակավայրի</w:t>
            </w:r>
            <w:r w:rsidRPr="00E4298E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FC33CF" w:rsidRPr="00E4298E">
              <w:rPr>
                <w:rFonts w:ascii="Sylfaen" w:hAnsi="Sylfaen" w:cs="Sylfaen"/>
                <w:sz w:val="24"/>
                <w:szCs w:val="24"/>
              </w:rPr>
              <w:t>արտաքին</w:t>
            </w:r>
            <w:proofErr w:type="spellEnd"/>
            <w:r w:rsidR="00FC33CF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FC33CF" w:rsidRPr="00E4298E">
              <w:rPr>
                <w:rFonts w:ascii="Sylfaen" w:hAnsi="Sylfaen" w:cs="Sylfaen"/>
                <w:sz w:val="24"/>
                <w:szCs w:val="24"/>
              </w:rPr>
              <w:t>լուսավորության</w:t>
            </w:r>
            <w:proofErr w:type="spellEnd"/>
            <w:r w:rsidR="00056ED9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056ED9" w:rsidRPr="00E4298E">
              <w:rPr>
                <w:rFonts w:ascii="Sylfaen" w:hAnsi="Sylfaen" w:cs="Sylfaen"/>
                <w:sz w:val="24"/>
                <w:szCs w:val="24"/>
              </w:rPr>
              <w:t>ցանցը</w:t>
            </w:r>
            <w:proofErr w:type="spellEnd"/>
            <w:r w:rsidR="00056ED9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AE44F9" w:rsidRPr="00E4298E">
              <w:rPr>
                <w:rFonts w:ascii="Sylfaen" w:hAnsi="Sylfaen" w:cs="Sylfaen"/>
                <w:sz w:val="24"/>
                <w:szCs w:val="24"/>
              </w:rPr>
              <w:t>կընդլայնվի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: </w:t>
            </w:r>
            <w:proofErr w:type="spellStart"/>
            <w:r w:rsidR="00FC33CF" w:rsidRPr="00E4298E">
              <w:rPr>
                <w:rFonts w:ascii="Sylfaen" w:hAnsi="Sylfaen"/>
                <w:sz w:val="24"/>
                <w:szCs w:val="24"/>
              </w:rPr>
              <w:t>Լուսավորության</w:t>
            </w:r>
            <w:proofErr w:type="spellEnd"/>
            <w:r w:rsidR="00FC33CF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r w:rsidR="008F2436" w:rsidRPr="00E4298E">
              <w:rPr>
                <w:rFonts w:ascii="Sylfaen" w:hAnsi="Sylfaen"/>
                <w:sz w:val="24"/>
                <w:szCs w:val="24"/>
                <w:lang w:val="hy-AM"/>
              </w:rPr>
              <w:t>համակարգի պահպանման և հետագա շահագործման ծախսերը կիրականացվեն համայնքի բյուջեի միջոցներով։</w:t>
            </w:r>
          </w:p>
          <w:p w:rsidR="00313780" w:rsidRPr="00E4298E" w:rsidRDefault="00313780" w:rsidP="00FC33CF">
            <w:pPr>
              <w:ind w:firstLine="606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4A5BB3" w:rsidRPr="00E4298E" w:rsidRDefault="004A5BB3" w:rsidP="00385FA9">
      <w:pPr>
        <w:pStyle w:val="TableParagraph"/>
        <w:ind w:left="360"/>
        <w:rPr>
          <w:rFonts w:ascii="Sylfaen" w:hAnsi="Sylfaen"/>
          <w:b/>
          <w:bCs/>
          <w:color w:val="000009"/>
          <w:sz w:val="24"/>
          <w:szCs w:val="24"/>
        </w:rPr>
      </w:pPr>
    </w:p>
    <w:p w:rsidR="005F255D" w:rsidRPr="00E4298E" w:rsidRDefault="005F255D" w:rsidP="002F7B2A">
      <w:pPr>
        <w:pStyle w:val="Table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Ծրագրի</w:t>
      </w: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4D1819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բյուջեն</w:t>
      </w:r>
      <w:r w:rsidR="00705ACC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</w:p>
    <w:p w:rsidR="00705ACC" w:rsidRPr="00E4298E" w:rsidRDefault="00705ACC" w:rsidP="00705ACC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</w:rPr>
      </w:pPr>
    </w:p>
    <w:tbl>
      <w:tblPr>
        <w:tblW w:w="11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2483"/>
        <w:gridCol w:w="2077"/>
        <w:gridCol w:w="2034"/>
      </w:tblGrid>
      <w:tr w:rsidR="00BE16C3" w:rsidRPr="00E4298E" w:rsidTr="004E1B97">
        <w:trPr>
          <w:trHeight w:val="645"/>
        </w:trPr>
        <w:tc>
          <w:tcPr>
            <w:tcW w:w="4463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Տեսակը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BC472B" w:rsidRPr="00E4298E" w:rsidRDefault="00BC472B" w:rsidP="00BC472B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Միավորի</w:t>
            </w:r>
            <w:proofErr w:type="spellEnd"/>
            <w:r w:rsidRPr="00E4298E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E16C3" w:rsidRPr="00E4298E" w:rsidRDefault="00BC472B" w:rsidP="00BC472B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արժեքը</w:t>
            </w:r>
            <w:proofErr w:type="spellEnd"/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E16C3" w:rsidRPr="00E4298E" w:rsidRDefault="00BC472B" w:rsidP="00722955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Քանակ</w:t>
            </w:r>
            <w:proofErr w:type="spellEnd"/>
            <w:r w:rsidRPr="00E4298E">
              <w:rPr>
                <w:rFonts w:ascii="Sylfaen" w:hAnsi="Sylfaen" w:cs="Courier New"/>
                <w:b/>
                <w:bCs/>
                <w:color w:val="000000"/>
                <w:sz w:val="24"/>
                <w:szCs w:val="24"/>
              </w:rPr>
              <w:t> </w:t>
            </w:r>
            <w:r w:rsidR="00BE16C3" w:rsidRPr="00E4298E">
              <w:rPr>
                <w:rFonts w:ascii="Sylfaen" w:hAnsi="Sylfaen" w:cs="Courier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center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Պահանջվող</w:t>
            </w:r>
            <w:proofErr w:type="spellEnd"/>
            <w:r w:rsidRPr="00E4298E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գումարը</w:t>
            </w:r>
            <w:proofErr w:type="spellEnd"/>
          </w:p>
        </w:tc>
      </w:tr>
      <w:tr w:rsidR="00BE16C3" w:rsidRPr="00E4298E" w:rsidTr="004E1B97">
        <w:trPr>
          <w:trHeight w:val="555"/>
        </w:trPr>
        <w:tc>
          <w:tcPr>
            <w:tcW w:w="4463" w:type="dxa"/>
            <w:shd w:val="clear" w:color="auto" w:fill="auto"/>
            <w:vAlign w:val="center"/>
            <w:hideMark/>
          </w:tcPr>
          <w:p w:rsidR="00BE16C3" w:rsidRPr="00E4298E" w:rsidRDefault="008116B4" w:rsidP="008116B4">
            <w:pPr>
              <w:rPr>
                <w:rFonts w:ascii="Sylfaen" w:hAnsi="Sylfae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BE16C3" w:rsidRPr="00E4298E">
              <w:rPr>
                <w:rFonts w:ascii="Sylfaen" w:hAnsi="Sylfae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298E">
              <w:rPr>
                <w:rFonts w:ascii="Sylfaen" w:hAnsi="Sylfaen" w:cs="Sylfaen"/>
                <w:b/>
                <w:bCs/>
                <w:iCs/>
                <w:color w:val="000000"/>
                <w:sz w:val="24"/>
                <w:szCs w:val="24"/>
              </w:rPr>
              <w:t>Վարչական</w:t>
            </w:r>
            <w:proofErr w:type="spellEnd"/>
            <w:r w:rsidRPr="00E4298E">
              <w:rPr>
                <w:rFonts w:ascii="Sylfaen" w:hAnsi="Sylfae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E16C3" w:rsidRPr="00E4298E">
              <w:rPr>
                <w:rFonts w:ascii="Sylfaen" w:hAnsi="Sylfaen" w:cs="Sylfaen"/>
                <w:b/>
                <w:bCs/>
                <w:iCs/>
                <w:color w:val="000000"/>
                <w:sz w:val="24"/>
                <w:szCs w:val="24"/>
              </w:rPr>
              <w:t>ծախսեր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E16C3" w:rsidRPr="00E4298E" w:rsidTr="004E1B97">
        <w:trPr>
          <w:trHeight w:val="300"/>
        </w:trPr>
        <w:tc>
          <w:tcPr>
            <w:tcW w:w="4463" w:type="dxa"/>
            <w:shd w:val="clear" w:color="auto" w:fill="auto"/>
            <w:vAlign w:val="center"/>
            <w:hideMark/>
          </w:tcPr>
          <w:p w:rsidR="00BE16C3" w:rsidRPr="00E4298E" w:rsidRDefault="004D4773" w:rsidP="00E154D9">
            <w:pPr>
              <w:ind w:left="34"/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E4298E"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  <w:t xml:space="preserve">1.1  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E16C3" w:rsidRPr="00E4298E" w:rsidTr="004E1B97">
        <w:trPr>
          <w:trHeight w:val="300"/>
        </w:trPr>
        <w:tc>
          <w:tcPr>
            <w:tcW w:w="4463" w:type="dxa"/>
            <w:shd w:val="clear" w:color="auto" w:fill="auto"/>
            <w:noWrap/>
            <w:vAlign w:val="bottom"/>
            <w:hideMark/>
          </w:tcPr>
          <w:p w:rsidR="00BE16C3" w:rsidRPr="00E4298E" w:rsidRDefault="008116B4" w:rsidP="00E154D9">
            <w:pPr>
              <w:rPr>
                <w:rFonts w:ascii="Sylfaen" w:hAnsi="Sylfaen"/>
                <w:i/>
                <w:color w:val="000000" w:themeColor="text1"/>
                <w:sz w:val="24"/>
                <w:szCs w:val="24"/>
                <w:lang w:val="hy-AM" w:eastAsia="en-GB"/>
              </w:rPr>
            </w:pPr>
            <w:r w:rsidRPr="00E4298E"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  <w:t>1.2</w:t>
            </w:r>
            <w:r w:rsidR="004D4773" w:rsidRPr="00E4298E"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E16C3" w:rsidRPr="00E4298E" w:rsidTr="004E1B97">
        <w:trPr>
          <w:trHeight w:val="300"/>
        </w:trPr>
        <w:tc>
          <w:tcPr>
            <w:tcW w:w="4463" w:type="dxa"/>
            <w:shd w:val="clear" w:color="auto" w:fill="auto"/>
            <w:vAlign w:val="center"/>
            <w:hideMark/>
          </w:tcPr>
          <w:p w:rsidR="00BE16C3" w:rsidRPr="00E4298E" w:rsidRDefault="008116B4" w:rsidP="00E154D9">
            <w:pPr>
              <w:rPr>
                <w:rFonts w:ascii="Sylfaen" w:hAnsi="Sylfaen"/>
                <w:i/>
                <w:color w:val="000000" w:themeColor="text1"/>
                <w:sz w:val="24"/>
                <w:szCs w:val="24"/>
                <w:lang w:val="hy-AM" w:eastAsia="en-GB"/>
              </w:rPr>
            </w:pPr>
            <w:r w:rsidRPr="00E4298E"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  <w:t>1.3</w:t>
            </w:r>
            <w:r w:rsidR="004D4773" w:rsidRPr="00E4298E"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BE16C3" w:rsidRPr="00E4298E" w:rsidTr="004E1B97">
        <w:trPr>
          <w:trHeight w:val="345"/>
        </w:trPr>
        <w:tc>
          <w:tcPr>
            <w:tcW w:w="4463" w:type="dxa"/>
            <w:shd w:val="clear" w:color="auto" w:fill="auto"/>
            <w:noWrap/>
            <w:vAlign w:val="bottom"/>
            <w:hideMark/>
          </w:tcPr>
          <w:p w:rsidR="00BE16C3" w:rsidRPr="00E4298E" w:rsidRDefault="004D4773" w:rsidP="000E0A19">
            <w:pPr>
              <w:ind w:left="459" w:hanging="425"/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E4298E">
              <w:rPr>
                <w:rFonts w:ascii="Sylfaen" w:hAnsi="Sylfaen"/>
                <w:b/>
                <w:i/>
                <w:color w:val="000000" w:themeColor="text1"/>
                <w:sz w:val="24"/>
                <w:szCs w:val="24"/>
                <w:lang w:eastAsia="en-GB"/>
              </w:rPr>
              <w:t xml:space="preserve">2. </w:t>
            </w:r>
          </w:p>
        </w:tc>
        <w:tc>
          <w:tcPr>
            <w:tcW w:w="2483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 w:cs="Courier New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D4773" w:rsidRPr="00E4298E" w:rsidTr="004E1B97">
        <w:trPr>
          <w:trHeight w:val="345"/>
        </w:trPr>
        <w:tc>
          <w:tcPr>
            <w:tcW w:w="4463" w:type="dxa"/>
            <w:shd w:val="clear" w:color="auto" w:fill="auto"/>
            <w:noWrap/>
            <w:vAlign w:val="bottom"/>
          </w:tcPr>
          <w:p w:rsidR="004D4773" w:rsidRPr="00E4298E" w:rsidRDefault="004D4773" w:rsidP="000E0A19">
            <w:pPr>
              <w:ind w:left="459" w:hanging="425"/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E4298E"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  <w:t>2.1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4D4773" w:rsidRPr="00E4298E" w:rsidTr="004E1B97">
        <w:trPr>
          <w:trHeight w:val="345"/>
        </w:trPr>
        <w:tc>
          <w:tcPr>
            <w:tcW w:w="4463" w:type="dxa"/>
            <w:shd w:val="clear" w:color="auto" w:fill="auto"/>
            <w:noWrap/>
            <w:vAlign w:val="bottom"/>
          </w:tcPr>
          <w:p w:rsidR="004D4773" w:rsidRPr="00E4298E" w:rsidRDefault="004D4773" w:rsidP="009F2D3B">
            <w:pPr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</w:pPr>
            <w:r w:rsidRPr="00E4298E">
              <w:rPr>
                <w:rFonts w:ascii="Sylfaen" w:hAnsi="Sylfaen"/>
                <w:i/>
                <w:color w:val="000000" w:themeColor="text1"/>
                <w:sz w:val="24"/>
                <w:szCs w:val="24"/>
                <w:lang w:eastAsia="en-GB"/>
              </w:rPr>
              <w:t>2.2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CA4A4B" w:rsidRPr="00E4298E" w:rsidTr="004E1B97">
        <w:trPr>
          <w:trHeight w:val="412"/>
        </w:trPr>
        <w:tc>
          <w:tcPr>
            <w:tcW w:w="4463" w:type="dxa"/>
            <w:shd w:val="clear" w:color="auto" w:fill="auto"/>
            <w:noWrap/>
            <w:vAlign w:val="bottom"/>
          </w:tcPr>
          <w:p w:rsidR="00CA4A4B" w:rsidRPr="00E4298E" w:rsidRDefault="004D4773" w:rsidP="000E0A19">
            <w:pPr>
              <w:ind w:left="459" w:hanging="425"/>
              <w:rPr>
                <w:rFonts w:ascii="Sylfaen" w:hAnsi="Sylfaen"/>
                <w:b/>
                <w:i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/>
                <w:b/>
                <w:i/>
                <w:color w:val="000000"/>
                <w:sz w:val="24"/>
                <w:szCs w:val="24"/>
              </w:rPr>
              <w:t>3.</w:t>
            </w:r>
            <w:r w:rsidR="00CA4A4B" w:rsidRPr="00E4298E">
              <w:rPr>
                <w:rFonts w:ascii="Sylfaen" w:hAnsi="Sylfae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4D4773" w:rsidRPr="00E4298E" w:rsidTr="004E1B97">
        <w:trPr>
          <w:trHeight w:val="345"/>
        </w:trPr>
        <w:tc>
          <w:tcPr>
            <w:tcW w:w="4463" w:type="dxa"/>
            <w:shd w:val="clear" w:color="auto" w:fill="auto"/>
            <w:noWrap/>
            <w:vAlign w:val="bottom"/>
          </w:tcPr>
          <w:p w:rsidR="004D4773" w:rsidRPr="00E4298E" w:rsidRDefault="004D4773" w:rsidP="000E0A19">
            <w:pPr>
              <w:ind w:left="459" w:hanging="425"/>
              <w:rPr>
                <w:rFonts w:ascii="Sylfaen" w:hAnsi="Sylfaen"/>
                <w:i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4D4773" w:rsidRPr="00E4298E" w:rsidTr="004E1B97">
        <w:trPr>
          <w:trHeight w:val="345"/>
        </w:trPr>
        <w:tc>
          <w:tcPr>
            <w:tcW w:w="4463" w:type="dxa"/>
            <w:shd w:val="clear" w:color="auto" w:fill="auto"/>
            <w:noWrap/>
            <w:vAlign w:val="bottom"/>
          </w:tcPr>
          <w:p w:rsidR="004D4773" w:rsidRPr="00E4298E" w:rsidRDefault="004D4773" w:rsidP="000E0A19">
            <w:pPr>
              <w:ind w:left="459" w:hanging="425"/>
              <w:rPr>
                <w:rFonts w:ascii="Sylfaen" w:hAnsi="Sylfaen"/>
                <w:i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/>
                <w:i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4D4773" w:rsidRPr="00E4298E" w:rsidRDefault="004D4773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CA4A4B" w:rsidRPr="00E4298E" w:rsidTr="004E1B97">
        <w:trPr>
          <w:trHeight w:val="345"/>
        </w:trPr>
        <w:tc>
          <w:tcPr>
            <w:tcW w:w="4463" w:type="dxa"/>
            <w:shd w:val="clear" w:color="auto" w:fill="auto"/>
            <w:noWrap/>
            <w:vAlign w:val="bottom"/>
          </w:tcPr>
          <w:p w:rsidR="00CA4A4B" w:rsidRPr="00E4298E" w:rsidRDefault="004D4773" w:rsidP="000E0A19">
            <w:pPr>
              <w:ind w:left="459" w:hanging="425"/>
              <w:rPr>
                <w:rFonts w:ascii="Sylfaen" w:hAnsi="Sylfaen"/>
                <w:i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/>
                <w:b/>
                <w:bCs/>
                <w:i/>
                <w:iCs/>
                <w:color w:val="000000"/>
                <w:sz w:val="24"/>
                <w:szCs w:val="24"/>
              </w:rPr>
              <w:t xml:space="preserve">4. </w:t>
            </w:r>
            <w:r w:rsidR="000B5E35" w:rsidRPr="00E4298E">
              <w:rPr>
                <w:rFonts w:ascii="Sylfaen" w:hAnsi="Sylfae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4298E">
              <w:rPr>
                <w:rFonts w:ascii="Sylfaen" w:hAnsi="Sylfaen" w:cs="Sylfaen"/>
                <w:b/>
                <w:bCs/>
                <w:iCs/>
                <w:color w:val="000000"/>
                <w:sz w:val="24"/>
                <w:szCs w:val="24"/>
              </w:rPr>
              <w:t>Այլ</w:t>
            </w:r>
            <w:proofErr w:type="spellEnd"/>
            <w:r w:rsidRPr="00E4298E">
              <w:rPr>
                <w:rFonts w:ascii="Sylfaen" w:hAnsi="Sylfaen" w:cs="Sylfae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b/>
                <w:bCs/>
                <w:iCs/>
                <w:color w:val="000000"/>
                <w:sz w:val="24"/>
                <w:szCs w:val="24"/>
              </w:rPr>
              <w:t>ծախսեր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CA4A4B" w:rsidRPr="00E4298E" w:rsidTr="004E1B97">
        <w:trPr>
          <w:trHeight w:val="345"/>
        </w:trPr>
        <w:tc>
          <w:tcPr>
            <w:tcW w:w="4463" w:type="dxa"/>
            <w:shd w:val="clear" w:color="auto" w:fill="auto"/>
            <w:noWrap/>
            <w:vAlign w:val="bottom"/>
          </w:tcPr>
          <w:p w:rsidR="00CA4A4B" w:rsidRPr="00E4298E" w:rsidRDefault="00DA78F1" w:rsidP="009F2D3B">
            <w:pPr>
              <w:rPr>
                <w:rFonts w:ascii="Sylfaen" w:hAnsi="Sylfaen"/>
                <w:i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/>
                <w:i/>
                <w:color w:val="000000"/>
                <w:sz w:val="24"/>
                <w:szCs w:val="24"/>
              </w:rPr>
              <w:lastRenderedPageBreak/>
              <w:t>4.</w:t>
            </w:r>
            <w:r w:rsidR="004D4773" w:rsidRPr="00E4298E">
              <w:rPr>
                <w:rFonts w:ascii="Sylfaen" w:hAnsi="Sylfae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CA4A4B" w:rsidRPr="00E4298E" w:rsidRDefault="00CA4A4B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DA78F1" w:rsidRPr="00E4298E" w:rsidTr="004E1B97">
        <w:trPr>
          <w:trHeight w:val="528"/>
        </w:trPr>
        <w:tc>
          <w:tcPr>
            <w:tcW w:w="4463" w:type="dxa"/>
            <w:shd w:val="clear" w:color="auto" w:fill="auto"/>
            <w:noWrap/>
            <w:vAlign w:val="bottom"/>
          </w:tcPr>
          <w:p w:rsidR="00DA78F1" w:rsidRPr="00E4298E" w:rsidRDefault="00DA78F1" w:rsidP="000E0A19">
            <w:pPr>
              <w:ind w:left="459" w:hanging="425"/>
              <w:rPr>
                <w:rFonts w:ascii="Sylfaen" w:hAnsi="Sylfaen"/>
                <w:color w:val="000000"/>
                <w:sz w:val="24"/>
                <w:szCs w:val="24"/>
              </w:rPr>
            </w:pPr>
            <w:r w:rsidRPr="00E4298E">
              <w:rPr>
                <w:rFonts w:ascii="Sylfaen" w:hAnsi="Sylfaen"/>
                <w:color w:val="000000"/>
                <w:sz w:val="24"/>
                <w:szCs w:val="24"/>
              </w:rPr>
              <w:t>4.</w:t>
            </w:r>
            <w:r w:rsidR="004D4773" w:rsidRPr="00E4298E">
              <w:rPr>
                <w:rFonts w:ascii="Sylfaen" w:hAnsi="Sylfae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3" w:type="dxa"/>
            <w:shd w:val="clear" w:color="auto" w:fill="auto"/>
            <w:vAlign w:val="center"/>
          </w:tcPr>
          <w:p w:rsidR="00DA78F1" w:rsidRPr="00E4298E" w:rsidRDefault="00DA78F1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DA78F1" w:rsidRPr="00E4298E" w:rsidRDefault="00DA78F1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DA78F1" w:rsidRPr="00E4298E" w:rsidRDefault="00DA78F1" w:rsidP="00722955">
            <w:pPr>
              <w:jc w:val="right"/>
              <w:rPr>
                <w:rFonts w:ascii="Sylfaen" w:hAnsi="Sylfaen"/>
                <w:b/>
                <w:color w:val="000000"/>
                <w:sz w:val="24"/>
                <w:szCs w:val="24"/>
              </w:rPr>
            </w:pPr>
          </w:p>
        </w:tc>
      </w:tr>
      <w:tr w:rsidR="00BE16C3" w:rsidRPr="00E4298E" w:rsidTr="004E1B97">
        <w:trPr>
          <w:trHeight w:val="498"/>
        </w:trPr>
        <w:tc>
          <w:tcPr>
            <w:tcW w:w="4463" w:type="dxa"/>
            <w:shd w:val="clear" w:color="auto" w:fill="auto"/>
            <w:vAlign w:val="center"/>
            <w:hideMark/>
          </w:tcPr>
          <w:p w:rsidR="00BE16C3" w:rsidRPr="00E4298E" w:rsidRDefault="00BE16C3" w:rsidP="00013A36">
            <w:pPr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Ընդամենը</w:t>
            </w:r>
            <w:proofErr w:type="spellEnd"/>
            <w:r w:rsidRPr="00E4298E"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 w:cs="Sylfaen"/>
                <w:b/>
                <w:bCs/>
                <w:color w:val="000000"/>
                <w:sz w:val="24"/>
                <w:szCs w:val="24"/>
              </w:rPr>
              <w:t>ծախսեր</w:t>
            </w:r>
            <w:proofErr w:type="spellEnd"/>
          </w:p>
        </w:tc>
        <w:tc>
          <w:tcPr>
            <w:tcW w:w="2483" w:type="dxa"/>
            <w:shd w:val="clear" w:color="auto" w:fill="auto"/>
            <w:vAlign w:val="center"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BE16C3" w:rsidRPr="00E4298E" w:rsidRDefault="00BE16C3" w:rsidP="00722955">
            <w:pPr>
              <w:jc w:val="right"/>
              <w:rPr>
                <w:rFonts w:ascii="Sylfaen" w:hAnsi="Sylfae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13FD1" w:rsidRPr="00E4298E" w:rsidRDefault="00513FD1" w:rsidP="00513FD1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p w:rsidR="005979DB" w:rsidRPr="00E4298E" w:rsidRDefault="00B05437" w:rsidP="002F7B2A">
      <w:pPr>
        <w:pStyle w:val="Table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Քվեարկության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արդյունքում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4765CD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 xml:space="preserve">ծրագրին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կողմ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քվեարկած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բնակիչների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թիվը</w:t>
      </w:r>
    </w:p>
    <w:p w:rsidR="006A5B02" w:rsidRPr="00E4298E" w:rsidRDefault="006A5B02" w:rsidP="006A5B02">
      <w:pPr>
        <w:pStyle w:val="TableParagraph"/>
        <w:ind w:left="720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tbl>
      <w:tblPr>
        <w:tblW w:w="11096" w:type="dxa"/>
        <w:tblInd w:w="10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6"/>
      </w:tblGrid>
      <w:tr w:rsidR="005979DB" w:rsidRPr="00E4298E" w:rsidTr="00DE2FF7">
        <w:trPr>
          <w:trHeight w:val="818"/>
        </w:trPr>
        <w:tc>
          <w:tcPr>
            <w:tcW w:w="11096" w:type="dxa"/>
          </w:tcPr>
          <w:p w:rsidR="005979DB" w:rsidRPr="00E4298E" w:rsidRDefault="005979DB" w:rsidP="00722955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  <w:p w:rsidR="00434206" w:rsidRPr="00E4298E" w:rsidRDefault="00F83844" w:rsidP="00434206">
            <w:pPr>
              <w:tabs>
                <w:tab w:val="left" w:pos="606"/>
                <w:tab w:val="left" w:pos="689"/>
                <w:tab w:val="left" w:pos="3819"/>
                <w:tab w:val="left" w:pos="6637"/>
              </w:tabs>
              <w:spacing w:line="360" w:lineRule="auto"/>
              <w:ind w:firstLine="606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5979DB" w:rsidRPr="00E4298E" w:rsidRDefault="005979DB" w:rsidP="00F83844">
            <w:pPr>
              <w:tabs>
                <w:tab w:val="left" w:pos="689"/>
                <w:tab w:val="left" w:pos="3819"/>
                <w:tab w:val="left" w:pos="6637"/>
              </w:tabs>
              <w:spacing w:line="360" w:lineRule="auto"/>
              <w:ind w:firstLine="606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</w:tbl>
    <w:p w:rsidR="00CE0A38" w:rsidRPr="00E4298E" w:rsidRDefault="00CE0A38">
      <w:pPr>
        <w:pStyle w:val="TableParagraph"/>
        <w:rPr>
          <w:rFonts w:ascii="Sylfaen" w:hAnsi="Sylfaen"/>
          <w:b/>
          <w:bCs/>
          <w:color w:val="000009"/>
          <w:sz w:val="24"/>
          <w:szCs w:val="24"/>
        </w:rPr>
      </w:pPr>
    </w:p>
    <w:p w:rsidR="00D353BD" w:rsidRPr="00E4298E" w:rsidRDefault="00B05437" w:rsidP="00B05437">
      <w:pPr>
        <w:pStyle w:val="TableParagraph"/>
        <w:numPr>
          <w:ilvl w:val="0"/>
          <w:numId w:val="7"/>
        </w:numPr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Համայնքային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ակտիվ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խմբի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  <w:r w:rsidR="00B34652" w:rsidRPr="00E4298E">
        <w:rPr>
          <w:rFonts w:ascii="Sylfaen" w:hAnsi="Sylfaen" w:cs="Sylfaen"/>
          <w:b/>
          <w:bCs/>
          <w:color w:val="000009"/>
          <w:sz w:val="24"/>
          <w:szCs w:val="24"/>
          <w:lang w:val="hy-AM"/>
        </w:rPr>
        <w:t>անդամներ</w:t>
      </w:r>
      <w:r w:rsidR="00B34652" w:rsidRPr="00E4298E">
        <w:rPr>
          <w:rFonts w:ascii="Sylfaen" w:hAnsi="Sylfaen"/>
          <w:b/>
          <w:bCs/>
          <w:color w:val="000009"/>
          <w:sz w:val="24"/>
          <w:szCs w:val="24"/>
          <w:lang w:val="hy-AM"/>
        </w:rPr>
        <w:t xml:space="preserve"> </w:t>
      </w:r>
    </w:p>
    <w:p w:rsidR="00FE361D" w:rsidRPr="00E4298E" w:rsidRDefault="00FE361D" w:rsidP="00FE361D">
      <w:pPr>
        <w:pStyle w:val="BodyText"/>
        <w:ind w:left="133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tbl>
      <w:tblPr>
        <w:tblW w:w="110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827"/>
        <w:gridCol w:w="4536"/>
        <w:gridCol w:w="2127"/>
      </w:tblGrid>
      <w:tr w:rsidR="00FE361D" w:rsidRPr="00E4298E" w:rsidTr="005E7D53">
        <w:trPr>
          <w:trHeight w:val="418"/>
        </w:trPr>
        <w:tc>
          <w:tcPr>
            <w:tcW w:w="567" w:type="dxa"/>
          </w:tcPr>
          <w:p w:rsidR="00FE361D" w:rsidRPr="00E4298E" w:rsidRDefault="00FE361D" w:rsidP="00FE361D">
            <w:pPr>
              <w:pStyle w:val="TableParagraph"/>
              <w:spacing w:before="4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</w:tcPr>
          <w:p w:rsidR="00FE361D" w:rsidRPr="00E4298E" w:rsidRDefault="00FE361D" w:rsidP="00F72ABF">
            <w:pPr>
              <w:pStyle w:val="TableParagraph"/>
              <w:spacing w:before="4"/>
              <w:ind w:left="95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b/>
                <w:color w:val="000009"/>
                <w:sz w:val="24"/>
                <w:szCs w:val="24"/>
                <w:lang w:val="hy-AM"/>
              </w:rPr>
              <w:t>Ազգանուն</w:t>
            </w:r>
            <w:r w:rsidRPr="00E4298E">
              <w:rPr>
                <w:rFonts w:ascii="Sylfaen" w:hAnsi="Sylfaen"/>
                <w:b/>
                <w:color w:val="000009"/>
                <w:sz w:val="24"/>
                <w:szCs w:val="24"/>
                <w:lang w:val="hy-AM"/>
              </w:rPr>
              <w:t xml:space="preserve">, </w:t>
            </w:r>
            <w:r w:rsidRPr="00E4298E">
              <w:rPr>
                <w:rFonts w:ascii="Sylfaen" w:hAnsi="Sylfaen" w:cs="Sylfaen"/>
                <w:b/>
                <w:color w:val="000009"/>
                <w:sz w:val="24"/>
                <w:szCs w:val="24"/>
                <w:lang w:val="hy-AM"/>
              </w:rPr>
              <w:t>անուն</w:t>
            </w:r>
          </w:p>
        </w:tc>
        <w:tc>
          <w:tcPr>
            <w:tcW w:w="4536" w:type="dxa"/>
          </w:tcPr>
          <w:p w:rsidR="00FE361D" w:rsidRPr="00E4298E" w:rsidRDefault="00FE361D" w:rsidP="00F72ABF">
            <w:pPr>
              <w:pStyle w:val="TableParagraph"/>
              <w:spacing w:before="4"/>
              <w:ind w:left="10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2127" w:type="dxa"/>
          </w:tcPr>
          <w:p w:rsidR="00FE361D" w:rsidRPr="00E4298E" w:rsidRDefault="00FE361D" w:rsidP="00F72ABF">
            <w:pPr>
              <w:pStyle w:val="TableParagraph"/>
              <w:spacing w:before="4"/>
              <w:ind w:left="10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b/>
                <w:sz w:val="24"/>
                <w:szCs w:val="24"/>
                <w:lang w:val="hy-AM"/>
              </w:rPr>
              <w:t>Ստորագրություն</w:t>
            </w:r>
          </w:p>
        </w:tc>
      </w:tr>
      <w:tr w:rsidR="00FE361D" w:rsidRPr="00E4298E" w:rsidTr="00992AC5">
        <w:trPr>
          <w:trHeight w:val="561"/>
        </w:trPr>
        <w:tc>
          <w:tcPr>
            <w:tcW w:w="567" w:type="dxa"/>
            <w:vAlign w:val="center"/>
          </w:tcPr>
          <w:p w:rsidR="00FE361D" w:rsidRPr="00E4298E" w:rsidRDefault="00FE361D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FE361D" w:rsidRPr="00E4298E" w:rsidRDefault="00992AC5" w:rsidP="00915F73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Բալասանյան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Իշխան</w:t>
            </w:r>
            <w:proofErr w:type="spellEnd"/>
          </w:p>
        </w:tc>
        <w:tc>
          <w:tcPr>
            <w:tcW w:w="4536" w:type="dxa"/>
            <w:vAlign w:val="center"/>
          </w:tcPr>
          <w:p w:rsidR="00FE361D" w:rsidRPr="00E4298E" w:rsidRDefault="00973B19" w:rsidP="00513FD1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="00513FD1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3,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16</w:t>
            </w:r>
          </w:p>
        </w:tc>
        <w:tc>
          <w:tcPr>
            <w:tcW w:w="2127" w:type="dxa"/>
            <w:vAlign w:val="center"/>
          </w:tcPr>
          <w:p w:rsidR="00FE361D" w:rsidRPr="00E4298E" w:rsidRDefault="00FE361D" w:rsidP="00915F73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73B19" w:rsidRPr="00E4298E" w:rsidTr="00992AC5">
        <w:trPr>
          <w:trHeight w:val="556"/>
        </w:trPr>
        <w:tc>
          <w:tcPr>
            <w:tcW w:w="567" w:type="dxa"/>
            <w:vAlign w:val="center"/>
          </w:tcPr>
          <w:p w:rsidR="00973B19" w:rsidRPr="00E4298E" w:rsidRDefault="00973B19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Ասրյան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Անի</w:t>
            </w:r>
            <w:proofErr w:type="spellEnd"/>
          </w:p>
        </w:tc>
        <w:tc>
          <w:tcPr>
            <w:tcW w:w="4536" w:type="dxa"/>
            <w:vAlign w:val="center"/>
          </w:tcPr>
          <w:p w:rsidR="00973B19" w:rsidRPr="00E4298E" w:rsidRDefault="00973B19" w:rsidP="00915F7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="00513FD1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13FD1"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="00513FD1" w:rsidRPr="00E4298E">
              <w:rPr>
                <w:rFonts w:ascii="Sylfaen" w:hAnsi="Sylfaen"/>
                <w:sz w:val="24"/>
                <w:szCs w:val="24"/>
              </w:rPr>
              <w:t xml:space="preserve"> 8, </w:t>
            </w:r>
            <w:proofErr w:type="spellStart"/>
            <w:r w:rsidR="00513FD1" w:rsidRPr="00E4298E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="00513FD1" w:rsidRPr="00E4298E">
              <w:rPr>
                <w:rFonts w:ascii="Sylfaen" w:hAnsi="Sylfaen"/>
                <w:sz w:val="24"/>
                <w:szCs w:val="24"/>
              </w:rPr>
              <w:t xml:space="preserve"> 38</w:t>
            </w:r>
          </w:p>
        </w:tc>
        <w:tc>
          <w:tcPr>
            <w:tcW w:w="21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73B19" w:rsidRPr="00E4298E" w:rsidTr="00992AC5">
        <w:trPr>
          <w:trHeight w:val="556"/>
        </w:trPr>
        <w:tc>
          <w:tcPr>
            <w:tcW w:w="567" w:type="dxa"/>
            <w:vAlign w:val="center"/>
          </w:tcPr>
          <w:p w:rsidR="00973B19" w:rsidRPr="00E4298E" w:rsidRDefault="00973B19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Օհանյան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Անահիտ</w:t>
            </w:r>
            <w:proofErr w:type="spellEnd"/>
          </w:p>
        </w:tc>
        <w:tc>
          <w:tcPr>
            <w:tcW w:w="4536" w:type="dxa"/>
            <w:vAlign w:val="center"/>
          </w:tcPr>
          <w:p w:rsidR="00973B19" w:rsidRPr="00E4298E" w:rsidRDefault="00973B19" w:rsidP="00915F7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="00513FD1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513FD1"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="00513FD1" w:rsidRPr="00E4298E">
              <w:rPr>
                <w:rFonts w:ascii="Sylfaen" w:hAnsi="Sylfaen"/>
                <w:sz w:val="24"/>
                <w:szCs w:val="24"/>
              </w:rPr>
              <w:t xml:space="preserve"> 10, </w:t>
            </w:r>
            <w:proofErr w:type="spellStart"/>
            <w:r w:rsidR="00513FD1" w:rsidRPr="00E4298E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="00513FD1" w:rsidRPr="00E4298E">
              <w:rPr>
                <w:rFonts w:ascii="Sylfaen" w:hAnsi="Sylfaen"/>
                <w:sz w:val="24"/>
                <w:szCs w:val="24"/>
              </w:rPr>
              <w:t xml:space="preserve"> 11</w:t>
            </w:r>
          </w:p>
        </w:tc>
        <w:tc>
          <w:tcPr>
            <w:tcW w:w="21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73B19" w:rsidRPr="00E4298E" w:rsidTr="00992AC5">
        <w:trPr>
          <w:trHeight w:val="556"/>
        </w:trPr>
        <w:tc>
          <w:tcPr>
            <w:tcW w:w="567" w:type="dxa"/>
            <w:vAlign w:val="center"/>
          </w:tcPr>
          <w:p w:rsidR="00973B19" w:rsidRPr="00E4298E" w:rsidRDefault="00973B19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Միրզոյան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Լիանա</w:t>
            </w:r>
            <w:proofErr w:type="spellEnd"/>
          </w:p>
        </w:tc>
        <w:tc>
          <w:tcPr>
            <w:tcW w:w="4536" w:type="dxa"/>
            <w:vAlign w:val="center"/>
          </w:tcPr>
          <w:p w:rsidR="00973B19" w:rsidRPr="00E4298E" w:rsidRDefault="00973B19" w:rsidP="00915F7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4,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73B19" w:rsidRPr="00E4298E" w:rsidTr="00992AC5">
        <w:trPr>
          <w:trHeight w:val="556"/>
        </w:trPr>
        <w:tc>
          <w:tcPr>
            <w:tcW w:w="567" w:type="dxa"/>
            <w:vAlign w:val="center"/>
          </w:tcPr>
          <w:p w:rsidR="00973B19" w:rsidRPr="00E4298E" w:rsidRDefault="00973B19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Կարապետյան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Վրեժ</w:t>
            </w:r>
            <w:proofErr w:type="spellEnd"/>
          </w:p>
        </w:tc>
        <w:tc>
          <w:tcPr>
            <w:tcW w:w="4536" w:type="dxa"/>
            <w:vAlign w:val="center"/>
          </w:tcPr>
          <w:p w:rsidR="00973B19" w:rsidRPr="00E4298E" w:rsidRDefault="00973B19" w:rsidP="00915F7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8,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12</w:t>
            </w:r>
          </w:p>
        </w:tc>
        <w:tc>
          <w:tcPr>
            <w:tcW w:w="21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73B19" w:rsidRPr="00E4298E" w:rsidTr="00992AC5">
        <w:trPr>
          <w:trHeight w:val="556"/>
        </w:trPr>
        <w:tc>
          <w:tcPr>
            <w:tcW w:w="567" w:type="dxa"/>
            <w:vAlign w:val="center"/>
          </w:tcPr>
          <w:p w:rsidR="00973B19" w:rsidRPr="00E4298E" w:rsidRDefault="00973B19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Առաքելյան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Ռազմիկ</w:t>
            </w:r>
            <w:proofErr w:type="spellEnd"/>
          </w:p>
        </w:tc>
        <w:tc>
          <w:tcPr>
            <w:tcW w:w="4536" w:type="dxa"/>
            <w:vAlign w:val="center"/>
          </w:tcPr>
          <w:p w:rsidR="00973B19" w:rsidRPr="00E4298E" w:rsidRDefault="00973B19" w:rsidP="00915F73">
            <w:pPr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4,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15</w:t>
            </w:r>
          </w:p>
        </w:tc>
        <w:tc>
          <w:tcPr>
            <w:tcW w:w="21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973B19" w:rsidRPr="00E4298E" w:rsidTr="00992AC5">
        <w:trPr>
          <w:trHeight w:val="556"/>
        </w:trPr>
        <w:tc>
          <w:tcPr>
            <w:tcW w:w="567" w:type="dxa"/>
            <w:vAlign w:val="center"/>
          </w:tcPr>
          <w:p w:rsidR="00973B19" w:rsidRPr="00E4298E" w:rsidRDefault="00973B19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Ներսեսյան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Արթուր</w:t>
            </w:r>
            <w:proofErr w:type="spellEnd"/>
          </w:p>
        </w:tc>
        <w:tc>
          <w:tcPr>
            <w:tcW w:w="4536" w:type="dxa"/>
            <w:vAlign w:val="center"/>
          </w:tcPr>
          <w:p w:rsidR="00973B19" w:rsidRPr="00E4298E" w:rsidRDefault="00973B19" w:rsidP="00915F73">
            <w:pPr>
              <w:rPr>
                <w:rFonts w:ascii="Sylfaen" w:hAnsi="Sylfaen"/>
                <w:color w:val="FF0000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="00992AC5"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992AC5"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="00034A15" w:rsidRPr="00E4298E">
              <w:rPr>
                <w:rFonts w:ascii="Sylfaen" w:hAnsi="Sylfae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73B19" w:rsidRPr="00E4298E" w:rsidRDefault="00973B19" w:rsidP="00915F73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FE361D" w:rsidRPr="00E4298E" w:rsidTr="00992AC5">
        <w:trPr>
          <w:trHeight w:val="561"/>
        </w:trPr>
        <w:tc>
          <w:tcPr>
            <w:tcW w:w="567" w:type="dxa"/>
            <w:vAlign w:val="center"/>
          </w:tcPr>
          <w:p w:rsidR="00FE361D" w:rsidRPr="00E4298E" w:rsidRDefault="00FE361D" w:rsidP="00992AC5">
            <w:pPr>
              <w:pStyle w:val="TableParagraph"/>
              <w:numPr>
                <w:ilvl w:val="0"/>
                <w:numId w:val="1"/>
              </w:numPr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3827" w:type="dxa"/>
            <w:vAlign w:val="center"/>
          </w:tcPr>
          <w:p w:rsidR="00FE361D" w:rsidRPr="00E4298E" w:rsidRDefault="00513FD1" w:rsidP="00992AC5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Սարգսյան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Արտեմ</w:t>
            </w:r>
            <w:proofErr w:type="spellEnd"/>
          </w:p>
        </w:tc>
        <w:tc>
          <w:tcPr>
            <w:tcW w:w="4536" w:type="dxa"/>
            <w:vAlign w:val="center"/>
          </w:tcPr>
          <w:p w:rsidR="00FE361D" w:rsidRPr="00E4298E" w:rsidRDefault="00992AC5" w:rsidP="00992AC5">
            <w:pPr>
              <w:pStyle w:val="TableParagraph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Դարբաս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բնակավայր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փողոց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4, </w:t>
            </w:r>
            <w:proofErr w:type="spellStart"/>
            <w:r w:rsidRPr="00E4298E">
              <w:rPr>
                <w:rFonts w:ascii="Sylfaen" w:hAnsi="Sylfaen"/>
                <w:sz w:val="24"/>
                <w:szCs w:val="24"/>
              </w:rPr>
              <w:t>տուն</w:t>
            </w:r>
            <w:proofErr w:type="spellEnd"/>
            <w:r w:rsidRPr="00E4298E">
              <w:rPr>
                <w:rFonts w:ascii="Sylfaen" w:hAnsi="Sylfaen"/>
                <w:sz w:val="24"/>
                <w:szCs w:val="24"/>
              </w:rPr>
              <w:t xml:space="preserve"> 2</w:t>
            </w:r>
          </w:p>
        </w:tc>
        <w:tc>
          <w:tcPr>
            <w:tcW w:w="2127" w:type="dxa"/>
          </w:tcPr>
          <w:p w:rsidR="00FE361D" w:rsidRPr="00E4298E" w:rsidRDefault="00FE361D" w:rsidP="00722955">
            <w:pPr>
              <w:pStyle w:val="TableParagraph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B1011E" w:rsidRPr="00E4298E" w:rsidTr="00AC7EF4">
        <w:trPr>
          <w:trHeight w:val="561"/>
        </w:trPr>
        <w:tc>
          <w:tcPr>
            <w:tcW w:w="11057" w:type="dxa"/>
            <w:gridSpan w:val="4"/>
          </w:tcPr>
          <w:p w:rsidR="00B1011E" w:rsidRPr="00E4298E" w:rsidRDefault="00AE1A1A" w:rsidP="00CE0A38">
            <w:pPr>
              <w:pStyle w:val="TableParagraph"/>
              <w:ind w:firstLine="425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 </w:t>
            </w:r>
            <w:proofErr w:type="spellStart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Դարբաս</w:t>
            </w:r>
            <w:proofErr w:type="spellEnd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բնակավայրի</w:t>
            </w:r>
            <w:proofErr w:type="spellEnd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համայնքային</w:t>
            </w:r>
            <w:proofErr w:type="spellEnd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ակտիվ</w:t>
            </w:r>
            <w:proofErr w:type="spellEnd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խմբի</w:t>
            </w:r>
            <w:proofErr w:type="spellEnd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ան</w:t>
            </w:r>
            <w:proofErr w:type="spellEnd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  <w:lang w:val="hy-AM"/>
              </w:rPr>
              <w:t>դամներ</w:t>
            </w:r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ը </w:t>
            </w:r>
            <w:r w:rsidR="00B1011E" w:rsidRPr="00E4298E">
              <w:rPr>
                <w:rFonts w:ascii="Sylfaen" w:hAnsi="Sylfaen" w:cs="Sylfaen"/>
                <w:sz w:val="24"/>
                <w:szCs w:val="24"/>
                <w:lang w:val="hy-AM"/>
              </w:rPr>
              <w:t>«Մասնակցային բյուջետավորում»</w:t>
            </w:r>
            <w:r w:rsidR="00B1011E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sz w:val="24"/>
                <w:szCs w:val="24"/>
              </w:rPr>
              <w:t>ծրագրի</w:t>
            </w:r>
            <w:proofErr w:type="spellEnd"/>
            <w:r w:rsidR="00B1011E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sz w:val="24"/>
                <w:szCs w:val="24"/>
              </w:rPr>
              <w:t>շրջանակներում</w:t>
            </w:r>
            <w:proofErr w:type="spellEnd"/>
            <w:r w:rsidR="00B1011E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դեկտեմբերի</w:t>
            </w:r>
            <w:proofErr w:type="spellEnd"/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7-ին </w:t>
            </w:r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  <w:lang w:val="hy-AM"/>
              </w:rPr>
              <w:t xml:space="preserve">մասնակցեցին </w:t>
            </w:r>
            <w:r w:rsidR="00B1011E" w:rsidRPr="00E4298E">
              <w:rPr>
                <w:rFonts w:ascii="Sylfaen" w:hAnsi="Sylfaen" w:cs="Sylfaen"/>
                <w:sz w:val="24"/>
                <w:szCs w:val="24"/>
                <w:lang w:val="hy-AM"/>
              </w:rPr>
              <w:t xml:space="preserve">«Նախագիծ-առաջարկ մշակելու կարողությունների զարգացում», «Տեղական ինքնակառավարման հիմունքներ» </w:t>
            </w:r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  <w:lang w:val="hy-AM"/>
              </w:rPr>
              <w:t>և</w:t>
            </w:r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 xml:space="preserve"> </w:t>
            </w:r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  <w:lang w:val="hy-AM"/>
              </w:rPr>
              <w:t xml:space="preserve">դեկտեմբերի </w:t>
            </w:r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</w:rPr>
              <w:t>15-ին</w:t>
            </w:r>
            <w:r w:rsidR="00B1011E" w:rsidRPr="00E4298E">
              <w:rPr>
                <w:rFonts w:ascii="Sylfaen" w:hAnsi="Sylfaen" w:cs="Sylfaen"/>
                <w:bCs/>
                <w:color w:val="000009"/>
                <w:sz w:val="24"/>
                <w:szCs w:val="24"/>
                <w:lang w:val="hy-AM"/>
              </w:rPr>
              <w:t xml:space="preserve">՝ </w:t>
            </w:r>
            <w:r w:rsidR="00B1011E" w:rsidRPr="00E4298E">
              <w:rPr>
                <w:rFonts w:ascii="Sylfaen" w:hAnsi="Sylfaen" w:cs="Sylfaen"/>
                <w:sz w:val="24"/>
                <w:szCs w:val="24"/>
                <w:lang w:val="hy-AM"/>
              </w:rPr>
              <w:t>«Մասնակցային բյուջետավորում», «Համայնքային զարգացման ծրագրեր և բյուջե» թեմաներով</w:t>
            </w:r>
            <w:r w:rsidR="00B1011E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B1011E" w:rsidRPr="00E4298E">
              <w:rPr>
                <w:rFonts w:ascii="Sylfaen" w:hAnsi="Sylfaen" w:cs="Sylfaen"/>
                <w:sz w:val="24"/>
                <w:szCs w:val="24"/>
                <w:lang w:val="hy-AM"/>
              </w:rPr>
              <w:t>երկօրյա</w:t>
            </w:r>
            <w:r w:rsidR="00B1011E" w:rsidRPr="00E4298E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B1011E" w:rsidRPr="00E4298E">
              <w:rPr>
                <w:rFonts w:ascii="Sylfaen" w:hAnsi="Sylfaen" w:cs="Sylfaen"/>
                <w:sz w:val="24"/>
                <w:szCs w:val="24"/>
              </w:rPr>
              <w:t>դասընթացներին</w:t>
            </w:r>
            <w:proofErr w:type="spellEnd"/>
            <w:r w:rsidR="00B1011E" w:rsidRPr="00E4298E">
              <w:rPr>
                <w:rFonts w:ascii="Sylfaen" w:hAnsi="Sylfaen" w:cs="Sylfaen"/>
                <w:sz w:val="24"/>
                <w:szCs w:val="24"/>
                <w:lang w:val="hy-AM"/>
              </w:rPr>
              <w:t>։ Դասընթացների ընթացքում նրանք ձեռք բերեցին նախագիծ-առաջարկներ մշակելու հմտություններ։</w:t>
            </w:r>
          </w:p>
        </w:tc>
      </w:tr>
    </w:tbl>
    <w:p w:rsidR="00FE361D" w:rsidRPr="00E4298E" w:rsidRDefault="00FE361D" w:rsidP="00FE361D">
      <w:pPr>
        <w:pStyle w:val="BodyText"/>
        <w:ind w:left="133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</w:p>
    <w:p w:rsidR="00FE361D" w:rsidRPr="00E4298E" w:rsidRDefault="007A7ECC">
      <w:pPr>
        <w:pStyle w:val="TableParagraph"/>
        <w:rPr>
          <w:rFonts w:ascii="Sylfaen" w:hAnsi="Sylfaen"/>
          <w:b/>
          <w:bCs/>
          <w:color w:val="000009"/>
          <w:sz w:val="24"/>
          <w:szCs w:val="24"/>
          <w:lang w:val="hy-AM"/>
        </w:rPr>
      </w:pP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33" type="#_x0000_t202" style="position:absolute;margin-left:217.65pt;margin-top:2.25pt;width:186.75pt;height:41.25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">
            <v:textbox>
              <w:txbxContent>
                <w:p w:rsidR="000A460D" w:rsidRPr="00E4298E" w:rsidRDefault="008F18B6" w:rsidP="00D31EB5">
                  <w:pPr>
                    <w:jc w:val="center"/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</w:pPr>
                  <w:r w:rsidRPr="00E4298E"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  <w:t>Արա Խաչատրյան</w:t>
                  </w:r>
                </w:p>
              </w:txbxContent>
            </v:textbox>
          </v:shape>
        </w:pict>
      </w: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34" type="#_x0000_t202" style="position:absolute;margin-left:5.4pt;margin-top:2.25pt;width:186.75pt;height:41.25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">
            <v:textbox>
              <w:txbxContent>
                <w:p w:rsidR="000A460D" w:rsidRPr="00E4298E" w:rsidRDefault="000A460D" w:rsidP="00D31EB5">
                  <w:pPr>
                    <w:jc w:val="center"/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</w:pPr>
                  <w:r w:rsidRPr="00E4298E"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  <w:t>Բնակավայրում ծրագրի համակարգող</w:t>
                  </w:r>
                </w:p>
              </w:txbxContent>
            </v:textbox>
          </v:shape>
        </w:pict>
      </w:r>
    </w:p>
    <w:p w:rsidR="00D31EB5" w:rsidRPr="00E4298E" w:rsidRDefault="007A7ECC">
      <w:pPr>
        <w:pStyle w:val="TableParagraph"/>
        <w:rPr>
          <w:rFonts w:ascii="Sylfaen" w:hAnsi="Sylfaen"/>
          <w:b/>
          <w:bCs/>
          <w:color w:val="000009"/>
          <w:sz w:val="24"/>
          <w:szCs w:val="24"/>
        </w:rPr>
      </w:pP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35" type="#_x0000_t202" style="position:absolute;margin-left:217.65pt;margin-top:38.45pt;width:186.75pt;height:41.25pt;z-index:251712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">
            <v:textbox>
              <w:txbxContent>
                <w:p w:rsidR="000A460D" w:rsidRPr="00E4298E" w:rsidRDefault="008F18B6" w:rsidP="00D31EB5">
                  <w:pPr>
                    <w:jc w:val="center"/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</w:pPr>
                  <w:r w:rsidRPr="00E4298E"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  <w:t>Արուս Ոսկանյան</w:t>
                  </w:r>
                </w:p>
              </w:txbxContent>
            </v:textbox>
          </v:shape>
        </w:pict>
      </w:r>
      <w:r>
        <w:rPr>
          <w:rFonts w:ascii="Sylfaen" w:hAnsi="Sylfaen"/>
          <w:b/>
          <w:bCs/>
          <w:noProof/>
          <w:color w:val="000009"/>
          <w:sz w:val="24"/>
          <w:szCs w:val="24"/>
          <w:lang w:bidi="ar-SA"/>
        </w:rPr>
        <w:pict>
          <v:shape id="_x0000_s1036" type="#_x0000_t202" style="position:absolute;margin-left:5.4pt;margin-top:36.95pt;width:186.75pt;height:42.75pt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pJdKAIAAFAEAAAOAAAAZHJzL2Uyb0RvYy54bWysVNtu2zAMfR+wfxD0vthxk6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">
            <v:textbox>
              <w:txbxContent>
                <w:p w:rsidR="000A460D" w:rsidRPr="00E4298E" w:rsidRDefault="000A460D" w:rsidP="00D31EB5">
                  <w:pPr>
                    <w:jc w:val="center"/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</w:pPr>
                  <w:r w:rsidRPr="00E4298E">
                    <w:rPr>
                      <w:rFonts w:ascii="Sylfaen" w:hAnsi="Sylfaen"/>
                      <w:b/>
                      <w:bCs/>
                      <w:noProof/>
                      <w:color w:val="000009"/>
                      <w:sz w:val="24"/>
                      <w:szCs w:val="24"/>
                      <w:lang w:val="ru-RU"/>
                    </w:rPr>
                    <w:t>Ծրագրի փորձագետ</w:t>
                  </w:r>
                </w:p>
              </w:txbxContent>
            </v:textbox>
          </v:shape>
        </w:pict>
      </w:r>
    </w:p>
    <w:p w:rsidR="00037955" w:rsidRPr="00E4298E" w:rsidRDefault="00037955">
      <w:pPr>
        <w:pStyle w:val="TableParagraph"/>
        <w:rPr>
          <w:rFonts w:ascii="Sylfaen" w:hAnsi="Sylfaen"/>
          <w:b/>
          <w:bCs/>
          <w:color w:val="000009"/>
          <w:sz w:val="24"/>
          <w:szCs w:val="24"/>
        </w:rPr>
      </w:pPr>
    </w:p>
    <w:sectPr w:rsidR="00037955" w:rsidRPr="00E4298E" w:rsidSect="00B67B62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1E" w:rsidRDefault="00A3431E" w:rsidP="00725AE1">
      <w:r>
        <w:separator/>
      </w:r>
    </w:p>
  </w:endnote>
  <w:endnote w:type="continuationSeparator" w:id="0">
    <w:p w:rsidR="00A3431E" w:rsidRDefault="00A3431E" w:rsidP="0072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1E" w:rsidRDefault="00A3431E" w:rsidP="00725AE1">
      <w:r>
        <w:separator/>
      </w:r>
    </w:p>
  </w:footnote>
  <w:footnote w:type="continuationSeparator" w:id="0">
    <w:p w:rsidR="00A3431E" w:rsidRDefault="00A3431E" w:rsidP="0072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3F74"/>
    <w:multiLevelType w:val="hybridMultilevel"/>
    <w:tmpl w:val="32184F78"/>
    <w:lvl w:ilvl="0" w:tplc="6DB643C8">
      <w:start w:val="1"/>
      <w:numFmt w:val="bullet"/>
      <w:lvlText w:val="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">
    <w:nsid w:val="1831409B"/>
    <w:multiLevelType w:val="hybridMultilevel"/>
    <w:tmpl w:val="5B1A8FCE"/>
    <w:lvl w:ilvl="0" w:tplc="51441418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251F8"/>
    <w:multiLevelType w:val="hybridMultilevel"/>
    <w:tmpl w:val="795E9F90"/>
    <w:lvl w:ilvl="0" w:tplc="A866C92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1F9144AC"/>
    <w:multiLevelType w:val="hybridMultilevel"/>
    <w:tmpl w:val="35683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D4098"/>
    <w:multiLevelType w:val="hybridMultilevel"/>
    <w:tmpl w:val="7CDA310E"/>
    <w:lvl w:ilvl="0" w:tplc="2950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B8E"/>
    <w:multiLevelType w:val="hybridMultilevel"/>
    <w:tmpl w:val="B31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61CCD"/>
    <w:multiLevelType w:val="hybridMultilevel"/>
    <w:tmpl w:val="4E86EF26"/>
    <w:lvl w:ilvl="0" w:tplc="0409000F">
      <w:start w:val="1"/>
      <w:numFmt w:val="decimal"/>
      <w:lvlText w:val="%1."/>
      <w:lvlJc w:val="left"/>
      <w:pPr>
        <w:ind w:left="1326" w:hanging="360"/>
      </w:p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7">
    <w:nsid w:val="2B866000"/>
    <w:multiLevelType w:val="hybridMultilevel"/>
    <w:tmpl w:val="1CDA4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0347E"/>
    <w:multiLevelType w:val="hybridMultilevel"/>
    <w:tmpl w:val="F20EA430"/>
    <w:lvl w:ilvl="0" w:tplc="0409000F">
      <w:start w:val="1"/>
      <w:numFmt w:val="decimal"/>
      <w:lvlText w:val="%1."/>
      <w:lvlJc w:val="left"/>
      <w:pPr>
        <w:ind w:left="3673" w:hanging="360"/>
      </w:pPr>
    </w:lvl>
    <w:lvl w:ilvl="1" w:tplc="04090019" w:tentative="1">
      <w:start w:val="1"/>
      <w:numFmt w:val="lowerLetter"/>
      <w:lvlText w:val="%2."/>
      <w:lvlJc w:val="left"/>
      <w:pPr>
        <w:ind w:left="4393" w:hanging="360"/>
      </w:pPr>
    </w:lvl>
    <w:lvl w:ilvl="2" w:tplc="0409001B" w:tentative="1">
      <w:start w:val="1"/>
      <w:numFmt w:val="lowerRoman"/>
      <w:lvlText w:val="%3."/>
      <w:lvlJc w:val="right"/>
      <w:pPr>
        <w:ind w:left="5113" w:hanging="180"/>
      </w:pPr>
    </w:lvl>
    <w:lvl w:ilvl="3" w:tplc="0409000F" w:tentative="1">
      <w:start w:val="1"/>
      <w:numFmt w:val="decimal"/>
      <w:lvlText w:val="%4."/>
      <w:lvlJc w:val="left"/>
      <w:pPr>
        <w:ind w:left="5833" w:hanging="360"/>
      </w:pPr>
    </w:lvl>
    <w:lvl w:ilvl="4" w:tplc="04090019" w:tentative="1">
      <w:start w:val="1"/>
      <w:numFmt w:val="lowerLetter"/>
      <w:lvlText w:val="%5."/>
      <w:lvlJc w:val="left"/>
      <w:pPr>
        <w:ind w:left="6553" w:hanging="360"/>
      </w:pPr>
    </w:lvl>
    <w:lvl w:ilvl="5" w:tplc="0409001B" w:tentative="1">
      <w:start w:val="1"/>
      <w:numFmt w:val="lowerRoman"/>
      <w:lvlText w:val="%6."/>
      <w:lvlJc w:val="right"/>
      <w:pPr>
        <w:ind w:left="7273" w:hanging="180"/>
      </w:pPr>
    </w:lvl>
    <w:lvl w:ilvl="6" w:tplc="0409000F" w:tentative="1">
      <w:start w:val="1"/>
      <w:numFmt w:val="decimal"/>
      <w:lvlText w:val="%7."/>
      <w:lvlJc w:val="left"/>
      <w:pPr>
        <w:ind w:left="7993" w:hanging="360"/>
      </w:pPr>
    </w:lvl>
    <w:lvl w:ilvl="7" w:tplc="04090019" w:tentative="1">
      <w:start w:val="1"/>
      <w:numFmt w:val="lowerLetter"/>
      <w:lvlText w:val="%8."/>
      <w:lvlJc w:val="left"/>
      <w:pPr>
        <w:ind w:left="8713" w:hanging="360"/>
      </w:pPr>
    </w:lvl>
    <w:lvl w:ilvl="8" w:tplc="0409001B" w:tentative="1">
      <w:start w:val="1"/>
      <w:numFmt w:val="lowerRoman"/>
      <w:lvlText w:val="%9."/>
      <w:lvlJc w:val="right"/>
      <w:pPr>
        <w:ind w:left="9433" w:hanging="180"/>
      </w:pPr>
    </w:lvl>
  </w:abstractNum>
  <w:abstractNum w:abstractNumId="9">
    <w:nsid w:val="31CF0975"/>
    <w:multiLevelType w:val="hybridMultilevel"/>
    <w:tmpl w:val="12F0EE80"/>
    <w:lvl w:ilvl="0" w:tplc="C1D80642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756D8"/>
    <w:multiLevelType w:val="hybridMultilevel"/>
    <w:tmpl w:val="EBEC7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C3909"/>
    <w:multiLevelType w:val="hybridMultilevel"/>
    <w:tmpl w:val="BDE45898"/>
    <w:lvl w:ilvl="0" w:tplc="C1D80642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F504A"/>
    <w:multiLevelType w:val="hybridMultilevel"/>
    <w:tmpl w:val="795E9F90"/>
    <w:lvl w:ilvl="0" w:tplc="A866C92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3">
    <w:nsid w:val="497C4ECD"/>
    <w:multiLevelType w:val="hybridMultilevel"/>
    <w:tmpl w:val="CF269042"/>
    <w:lvl w:ilvl="0" w:tplc="6DB643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15011"/>
    <w:multiLevelType w:val="hybridMultilevel"/>
    <w:tmpl w:val="DE78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4476D"/>
    <w:multiLevelType w:val="hybridMultilevel"/>
    <w:tmpl w:val="DBDC1208"/>
    <w:lvl w:ilvl="0" w:tplc="C63433CE">
      <w:start w:val="4"/>
      <w:numFmt w:val="bullet"/>
      <w:lvlText w:val="-"/>
      <w:lvlJc w:val="left"/>
      <w:pPr>
        <w:ind w:left="966" w:hanging="360"/>
      </w:pPr>
      <w:rPr>
        <w:rFonts w:ascii="Sylfaen" w:eastAsia="Arial" w:hAnsi="Sylfaen" w:cs="Arial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6">
    <w:nsid w:val="50F167F4"/>
    <w:multiLevelType w:val="hybridMultilevel"/>
    <w:tmpl w:val="C37ACB8C"/>
    <w:lvl w:ilvl="0" w:tplc="C1D80642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F3BD7"/>
    <w:multiLevelType w:val="hybridMultilevel"/>
    <w:tmpl w:val="EAC05F0A"/>
    <w:lvl w:ilvl="0" w:tplc="0409000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3" w:hanging="360"/>
      </w:pPr>
      <w:rPr>
        <w:rFonts w:ascii="Wingdings" w:hAnsi="Wingdings" w:hint="default"/>
      </w:rPr>
    </w:lvl>
  </w:abstractNum>
  <w:abstractNum w:abstractNumId="18">
    <w:nsid w:val="626E6362"/>
    <w:multiLevelType w:val="hybridMultilevel"/>
    <w:tmpl w:val="EFECD6D2"/>
    <w:lvl w:ilvl="0" w:tplc="C1D80642">
      <w:start w:val="1"/>
      <w:numFmt w:val="decimal"/>
      <w:lvlText w:val="%1."/>
      <w:lvlJc w:val="left"/>
      <w:pPr>
        <w:ind w:left="720" w:hanging="360"/>
      </w:pPr>
      <w:rPr>
        <w:rFonts w:cs="Sylfaen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22222"/>
    <w:multiLevelType w:val="hybridMultilevel"/>
    <w:tmpl w:val="6EE01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6442F"/>
    <w:multiLevelType w:val="hybridMultilevel"/>
    <w:tmpl w:val="1ABAB4C2"/>
    <w:lvl w:ilvl="0" w:tplc="295045C2">
      <w:start w:val="1"/>
      <w:numFmt w:val="decimal"/>
      <w:lvlText w:val="%1."/>
      <w:lvlJc w:val="left"/>
      <w:pPr>
        <w:ind w:left="1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1">
    <w:nsid w:val="7B4C714B"/>
    <w:multiLevelType w:val="hybridMultilevel"/>
    <w:tmpl w:val="B776C6EE"/>
    <w:lvl w:ilvl="0" w:tplc="29504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1C00F0"/>
    <w:multiLevelType w:val="hybridMultilevel"/>
    <w:tmpl w:val="FEA6D970"/>
    <w:lvl w:ilvl="0" w:tplc="552E3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196544"/>
    <w:multiLevelType w:val="hybridMultilevel"/>
    <w:tmpl w:val="6FB01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7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18"/>
  </w:num>
  <w:num w:numId="11">
    <w:abstractNumId w:val="10"/>
  </w:num>
  <w:num w:numId="12">
    <w:abstractNumId w:val="14"/>
  </w:num>
  <w:num w:numId="13">
    <w:abstractNumId w:val="19"/>
  </w:num>
  <w:num w:numId="14">
    <w:abstractNumId w:val="23"/>
  </w:num>
  <w:num w:numId="15">
    <w:abstractNumId w:val="12"/>
  </w:num>
  <w:num w:numId="16">
    <w:abstractNumId w:val="2"/>
  </w:num>
  <w:num w:numId="17">
    <w:abstractNumId w:val="21"/>
  </w:num>
  <w:num w:numId="18">
    <w:abstractNumId w:val="20"/>
  </w:num>
  <w:num w:numId="19">
    <w:abstractNumId w:val="4"/>
  </w:num>
  <w:num w:numId="20">
    <w:abstractNumId w:val="22"/>
  </w:num>
  <w:num w:numId="21">
    <w:abstractNumId w:val="7"/>
  </w:num>
  <w:num w:numId="22">
    <w:abstractNumId w:val="16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6FE"/>
    <w:rsid w:val="00001E40"/>
    <w:rsid w:val="000034EE"/>
    <w:rsid w:val="00006A15"/>
    <w:rsid w:val="00013A36"/>
    <w:rsid w:val="00014178"/>
    <w:rsid w:val="00016E24"/>
    <w:rsid w:val="00022D29"/>
    <w:rsid w:val="00034A15"/>
    <w:rsid w:val="00037955"/>
    <w:rsid w:val="000439A5"/>
    <w:rsid w:val="00045D48"/>
    <w:rsid w:val="000474A1"/>
    <w:rsid w:val="00056ED9"/>
    <w:rsid w:val="00060068"/>
    <w:rsid w:val="0007062F"/>
    <w:rsid w:val="00074034"/>
    <w:rsid w:val="000746BB"/>
    <w:rsid w:val="00081FC2"/>
    <w:rsid w:val="000821D0"/>
    <w:rsid w:val="00083196"/>
    <w:rsid w:val="0008673B"/>
    <w:rsid w:val="000946F1"/>
    <w:rsid w:val="00095E83"/>
    <w:rsid w:val="00095F72"/>
    <w:rsid w:val="00096A0F"/>
    <w:rsid w:val="00096FD1"/>
    <w:rsid w:val="000A2180"/>
    <w:rsid w:val="000A2475"/>
    <w:rsid w:val="000A460D"/>
    <w:rsid w:val="000A4988"/>
    <w:rsid w:val="000A644E"/>
    <w:rsid w:val="000B0ED5"/>
    <w:rsid w:val="000B5E35"/>
    <w:rsid w:val="000B64DC"/>
    <w:rsid w:val="000C07A2"/>
    <w:rsid w:val="000C32D1"/>
    <w:rsid w:val="000C7DB1"/>
    <w:rsid w:val="000D29B2"/>
    <w:rsid w:val="000E0A19"/>
    <w:rsid w:val="000E53DE"/>
    <w:rsid w:val="000E753C"/>
    <w:rsid w:val="00105A6F"/>
    <w:rsid w:val="00110E52"/>
    <w:rsid w:val="00111C5F"/>
    <w:rsid w:val="001127C1"/>
    <w:rsid w:val="00113B62"/>
    <w:rsid w:val="001168C2"/>
    <w:rsid w:val="0012429C"/>
    <w:rsid w:val="001277FC"/>
    <w:rsid w:val="00135F35"/>
    <w:rsid w:val="001465D2"/>
    <w:rsid w:val="00153ADA"/>
    <w:rsid w:val="00161F77"/>
    <w:rsid w:val="001626F3"/>
    <w:rsid w:val="0016289D"/>
    <w:rsid w:val="00164C3E"/>
    <w:rsid w:val="00172BBF"/>
    <w:rsid w:val="00182215"/>
    <w:rsid w:val="001866EA"/>
    <w:rsid w:val="00187CF4"/>
    <w:rsid w:val="001933DA"/>
    <w:rsid w:val="00196BFD"/>
    <w:rsid w:val="001A0CCD"/>
    <w:rsid w:val="001A2AF9"/>
    <w:rsid w:val="001C0B74"/>
    <w:rsid w:val="001C3484"/>
    <w:rsid w:val="001C3B97"/>
    <w:rsid w:val="001D4741"/>
    <w:rsid w:val="001D657F"/>
    <w:rsid w:val="001E3047"/>
    <w:rsid w:val="001E4461"/>
    <w:rsid w:val="001E589C"/>
    <w:rsid w:val="001F0585"/>
    <w:rsid w:val="001F5244"/>
    <w:rsid w:val="001F746E"/>
    <w:rsid w:val="002015AC"/>
    <w:rsid w:val="00205BF5"/>
    <w:rsid w:val="00210657"/>
    <w:rsid w:val="00214C69"/>
    <w:rsid w:val="002236DB"/>
    <w:rsid w:val="002250EB"/>
    <w:rsid w:val="00233730"/>
    <w:rsid w:val="002441DD"/>
    <w:rsid w:val="00251073"/>
    <w:rsid w:val="00256651"/>
    <w:rsid w:val="00264540"/>
    <w:rsid w:val="00265136"/>
    <w:rsid w:val="002661F9"/>
    <w:rsid w:val="002764A7"/>
    <w:rsid w:val="00285F53"/>
    <w:rsid w:val="00287F38"/>
    <w:rsid w:val="00292622"/>
    <w:rsid w:val="00297FDD"/>
    <w:rsid w:val="002A0681"/>
    <w:rsid w:val="002A4A43"/>
    <w:rsid w:val="002A567B"/>
    <w:rsid w:val="002B0A9F"/>
    <w:rsid w:val="002B3D9A"/>
    <w:rsid w:val="002B6EBA"/>
    <w:rsid w:val="002C44F6"/>
    <w:rsid w:val="002C7E25"/>
    <w:rsid w:val="002F08B9"/>
    <w:rsid w:val="002F2221"/>
    <w:rsid w:val="002F2404"/>
    <w:rsid w:val="002F7B2A"/>
    <w:rsid w:val="003108FC"/>
    <w:rsid w:val="00313780"/>
    <w:rsid w:val="003146FE"/>
    <w:rsid w:val="003152EF"/>
    <w:rsid w:val="00320D39"/>
    <w:rsid w:val="0032596A"/>
    <w:rsid w:val="003263E2"/>
    <w:rsid w:val="00340860"/>
    <w:rsid w:val="00355AED"/>
    <w:rsid w:val="0036206D"/>
    <w:rsid w:val="00372413"/>
    <w:rsid w:val="00372F31"/>
    <w:rsid w:val="00375990"/>
    <w:rsid w:val="00381B8F"/>
    <w:rsid w:val="00381E65"/>
    <w:rsid w:val="00382944"/>
    <w:rsid w:val="00385FA9"/>
    <w:rsid w:val="00397339"/>
    <w:rsid w:val="003A2669"/>
    <w:rsid w:val="003A4584"/>
    <w:rsid w:val="003A52CB"/>
    <w:rsid w:val="003B5817"/>
    <w:rsid w:val="003C24BD"/>
    <w:rsid w:val="003D2877"/>
    <w:rsid w:val="003D381B"/>
    <w:rsid w:val="003D5EEA"/>
    <w:rsid w:val="003E282C"/>
    <w:rsid w:val="003E32EB"/>
    <w:rsid w:val="003E4BE7"/>
    <w:rsid w:val="003E7ED1"/>
    <w:rsid w:val="00404AED"/>
    <w:rsid w:val="004144A0"/>
    <w:rsid w:val="00420D11"/>
    <w:rsid w:val="00421A04"/>
    <w:rsid w:val="0042324A"/>
    <w:rsid w:val="00423A7E"/>
    <w:rsid w:val="00432A5A"/>
    <w:rsid w:val="00434206"/>
    <w:rsid w:val="00434978"/>
    <w:rsid w:val="004371BD"/>
    <w:rsid w:val="00437E51"/>
    <w:rsid w:val="00443B78"/>
    <w:rsid w:val="00446779"/>
    <w:rsid w:val="0045001D"/>
    <w:rsid w:val="00456806"/>
    <w:rsid w:val="004765CD"/>
    <w:rsid w:val="00476C26"/>
    <w:rsid w:val="00483686"/>
    <w:rsid w:val="00485F0C"/>
    <w:rsid w:val="004A3F72"/>
    <w:rsid w:val="004A5BB3"/>
    <w:rsid w:val="004B5F93"/>
    <w:rsid w:val="004B646E"/>
    <w:rsid w:val="004B7BDD"/>
    <w:rsid w:val="004C156A"/>
    <w:rsid w:val="004C1A64"/>
    <w:rsid w:val="004D1819"/>
    <w:rsid w:val="004D2569"/>
    <w:rsid w:val="004D4773"/>
    <w:rsid w:val="004E10E6"/>
    <w:rsid w:val="004E1B97"/>
    <w:rsid w:val="004E55B1"/>
    <w:rsid w:val="004E5774"/>
    <w:rsid w:val="00504C23"/>
    <w:rsid w:val="00513FD1"/>
    <w:rsid w:val="00514195"/>
    <w:rsid w:val="005220BC"/>
    <w:rsid w:val="00522E82"/>
    <w:rsid w:val="00536B3D"/>
    <w:rsid w:val="00537AD8"/>
    <w:rsid w:val="00585EAC"/>
    <w:rsid w:val="0059408E"/>
    <w:rsid w:val="005953B8"/>
    <w:rsid w:val="005979DB"/>
    <w:rsid w:val="005A0341"/>
    <w:rsid w:val="005B657A"/>
    <w:rsid w:val="005C35FF"/>
    <w:rsid w:val="005C3F64"/>
    <w:rsid w:val="005C7B44"/>
    <w:rsid w:val="005E0223"/>
    <w:rsid w:val="005E7D53"/>
    <w:rsid w:val="005F221C"/>
    <w:rsid w:val="005F255D"/>
    <w:rsid w:val="005F62C6"/>
    <w:rsid w:val="00604316"/>
    <w:rsid w:val="0060447D"/>
    <w:rsid w:val="006148B0"/>
    <w:rsid w:val="00621F9C"/>
    <w:rsid w:val="00626C51"/>
    <w:rsid w:val="00645CDA"/>
    <w:rsid w:val="00647821"/>
    <w:rsid w:val="00650FDA"/>
    <w:rsid w:val="00651B78"/>
    <w:rsid w:val="00655141"/>
    <w:rsid w:val="0065599D"/>
    <w:rsid w:val="00663585"/>
    <w:rsid w:val="00666C67"/>
    <w:rsid w:val="0067022A"/>
    <w:rsid w:val="00674541"/>
    <w:rsid w:val="00684844"/>
    <w:rsid w:val="0068558F"/>
    <w:rsid w:val="00692DAF"/>
    <w:rsid w:val="006A13FA"/>
    <w:rsid w:val="006A5B02"/>
    <w:rsid w:val="006B30E8"/>
    <w:rsid w:val="006B51F6"/>
    <w:rsid w:val="006B53F8"/>
    <w:rsid w:val="006C056B"/>
    <w:rsid w:val="006C0D79"/>
    <w:rsid w:val="006C5022"/>
    <w:rsid w:val="006D00CD"/>
    <w:rsid w:val="006D2BF9"/>
    <w:rsid w:val="006D51E6"/>
    <w:rsid w:val="006E52F7"/>
    <w:rsid w:val="006E5F54"/>
    <w:rsid w:val="006F454E"/>
    <w:rsid w:val="006F66FF"/>
    <w:rsid w:val="007032E0"/>
    <w:rsid w:val="00705ACC"/>
    <w:rsid w:val="00707E26"/>
    <w:rsid w:val="007109F2"/>
    <w:rsid w:val="00722955"/>
    <w:rsid w:val="00722F75"/>
    <w:rsid w:val="00725AE1"/>
    <w:rsid w:val="00727E54"/>
    <w:rsid w:val="00733849"/>
    <w:rsid w:val="00734B91"/>
    <w:rsid w:val="00734EBA"/>
    <w:rsid w:val="0075084B"/>
    <w:rsid w:val="00755357"/>
    <w:rsid w:val="007573E9"/>
    <w:rsid w:val="00757F5E"/>
    <w:rsid w:val="00762410"/>
    <w:rsid w:val="007637B8"/>
    <w:rsid w:val="00764AF9"/>
    <w:rsid w:val="00773C74"/>
    <w:rsid w:val="00775A23"/>
    <w:rsid w:val="00786D26"/>
    <w:rsid w:val="0079408E"/>
    <w:rsid w:val="00794FAD"/>
    <w:rsid w:val="007967B4"/>
    <w:rsid w:val="007A210D"/>
    <w:rsid w:val="007A7ECC"/>
    <w:rsid w:val="007C26F9"/>
    <w:rsid w:val="007C47A4"/>
    <w:rsid w:val="007C5F09"/>
    <w:rsid w:val="007C6168"/>
    <w:rsid w:val="007C7C32"/>
    <w:rsid w:val="007E14AC"/>
    <w:rsid w:val="007E19DF"/>
    <w:rsid w:val="007E33CF"/>
    <w:rsid w:val="007E37AA"/>
    <w:rsid w:val="007F0B2D"/>
    <w:rsid w:val="007F3AD7"/>
    <w:rsid w:val="007F4558"/>
    <w:rsid w:val="007F5A5A"/>
    <w:rsid w:val="007F7CF2"/>
    <w:rsid w:val="008048D1"/>
    <w:rsid w:val="008106C1"/>
    <w:rsid w:val="008116B4"/>
    <w:rsid w:val="008128CA"/>
    <w:rsid w:val="00814A61"/>
    <w:rsid w:val="00835204"/>
    <w:rsid w:val="008421B8"/>
    <w:rsid w:val="008471A5"/>
    <w:rsid w:val="00851E12"/>
    <w:rsid w:val="0085234D"/>
    <w:rsid w:val="0086311F"/>
    <w:rsid w:val="00872458"/>
    <w:rsid w:val="0087746C"/>
    <w:rsid w:val="00885FA5"/>
    <w:rsid w:val="00887377"/>
    <w:rsid w:val="0089016B"/>
    <w:rsid w:val="00897C53"/>
    <w:rsid w:val="008A0969"/>
    <w:rsid w:val="008A1322"/>
    <w:rsid w:val="008C4804"/>
    <w:rsid w:val="008D77CA"/>
    <w:rsid w:val="008F1603"/>
    <w:rsid w:val="008F18B6"/>
    <w:rsid w:val="008F2436"/>
    <w:rsid w:val="00902C53"/>
    <w:rsid w:val="009128D8"/>
    <w:rsid w:val="00915F73"/>
    <w:rsid w:val="00923D27"/>
    <w:rsid w:val="00930275"/>
    <w:rsid w:val="00940266"/>
    <w:rsid w:val="009409B9"/>
    <w:rsid w:val="00946A97"/>
    <w:rsid w:val="00947249"/>
    <w:rsid w:val="00953DC9"/>
    <w:rsid w:val="00957E13"/>
    <w:rsid w:val="0097357C"/>
    <w:rsid w:val="00973B19"/>
    <w:rsid w:val="00977204"/>
    <w:rsid w:val="0098037B"/>
    <w:rsid w:val="00992AC5"/>
    <w:rsid w:val="009A0E51"/>
    <w:rsid w:val="009A684C"/>
    <w:rsid w:val="009B2688"/>
    <w:rsid w:val="009B5F53"/>
    <w:rsid w:val="009C048A"/>
    <w:rsid w:val="009C2F1D"/>
    <w:rsid w:val="009C4EAC"/>
    <w:rsid w:val="009E0FED"/>
    <w:rsid w:val="009E2D54"/>
    <w:rsid w:val="009E3BDB"/>
    <w:rsid w:val="009E4445"/>
    <w:rsid w:val="009F0539"/>
    <w:rsid w:val="009F2D3B"/>
    <w:rsid w:val="009F3712"/>
    <w:rsid w:val="00A04439"/>
    <w:rsid w:val="00A10C33"/>
    <w:rsid w:val="00A13F8E"/>
    <w:rsid w:val="00A14A9B"/>
    <w:rsid w:val="00A33503"/>
    <w:rsid w:val="00A3431E"/>
    <w:rsid w:val="00A35178"/>
    <w:rsid w:val="00A607A8"/>
    <w:rsid w:val="00A60FDC"/>
    <w:rsid w:val="00A67180"/>
    <w:rsid w:val="00A67F93"/>
    <w:rsid w:val="00A74276"/>
    <w:rsid w:val="00A744B8"/>
    <w:rsid w:val="00A92AF6"/>
    <w:rsid w:val="00A9605C"/>
    <w:rsid w:val="00AA1A6E"/>
    <w:rsid w:val="00AA1D62"/>
    <w:rsid w:val="00AB26FC"/>
    <w:rsid w:val="00AB6E67"/>
    <w:rsid w:val="00AD765B"/>
    <w:rsid w:val="00AE0ACF"/>
    <w:rsid w:val="00AE1A1A"/>
    <w:rsid w:val="00AE381F"/>
    <w:rsid w:val="00AE44F9"/>
    <w:rsid w:val="00AE51D0"/>
    <w:rsid w:val="00AE615F"/>
    <w:rsid w:val="00AF04B4"/>
    <w:rsid w:val="00AF1121"/>
    <w:rsid w:val="00AF38D1"/>
    <w:rsid w:val="00AF46FF"/>
    <w:rsid w:val="00AF77F5"/>
    <w:rsid w:val="00B018CD"/>
    <w:rsid w:val="00B0540C"/>
    <w:rsid w:val="00B05437"/>
    <w:rsid w:val="00B072CF"/>
    <w:rsid w:val="00B1011E"/>
    <w:rsid w:val="00B27BA2"/>
    <w:rsid w:val="00B31DB3"/>
    <w:rsid w:val="00B34652"/>
    <w:rsid w:val="00B40D88"/>
    <w:rsid w:val="00B54C91"/>
    <w:rsid w:val="00B5697F"/>
    <w:rsid w:val="00B64C34"/>
    <w:rsid w:val="00B66C2D"/>
    <w:rsid w:val="00B67B62"/>
    <w:rsid w:val="00B701AF"/>
    <w:rsid w:val="00B80831"/>
    <w:rsid w:val="00B82C93"/>
    <w:rsid w:val="00B87F6E"/>
    <w:rsid w:val="00BA0A32"/>
    <w:rsid w:val="00BA58BC"/>
    <w:rsid w:val="00BA5B78"/>
    <w:rsid w:val="00BB232F"/>
    <w:rsid w:val="00BB5B5D"/>
    <w:rsid w:val="00BB7C36"/>
    <w:rsid w:val="00BB7F38"/>
    <w:rsid w:val="00BC17FA"/>
    <w:rsid w:val="00BC472B"/>
    <w:rsid w:val="00BC4882"/>
    <w:rsid w:val="00BC56B7"/>
    <w:rsid w:val="00BD21E8"/>
    <w:rsid w:val="00BD45E7"/>
    <w:rsid w:val="00BD7269"/>
    <w:rsid w:val="00BE16C3"/>
    <w:rsid w:val="00BE40F3"/>
    <w:rsid w:val="00BE5395"/>
    <w:rsid w:val="00BE56FD"/>
    <w:rsid w:val="00BF38C0"/>
    <w:rsid w:val="00C0248D"/>
    <w:rsid w:val="00C1059A"/>
    <w:rsid w:val="00C17DCE"/>
    <w:rsid w:val="00C32F3A"/>
    <w:rsid w:val="00C34F4C"/>
    <w:rsid w:val="00C376F2"/>
    <w:rsid w:val="00C45B16"/>
    <w:rsid w:val="00C47273"/>
    <w:rsid w:val="00C51DF2"/>
    <w:rsid w:val="00C562F4"/>
    <w:rsid w:val="00C66754"/>
    <w:rsid w:val="00C75CAE"/>
    <w:rsid w:val="00C8450C"/>
    <w:rsid w:val="00CA4A4B"/>
    <w:rsid w:val="00CA52AD"/>
    <w:rsid w:val="00CB75E8"/>
    <w:rsid w:val="00CC2059"/>
    <w:rsid w:val="00CD0F5F"/>
    <w:rsid w:val="00CD1F4B"/>
    <w:rsid w:val="00CE0A38"/>
    <w:rsid w:val="00CE2A9C"/>
    <w:rsid w:val="00CE3C22"/>
    <w:rsid w:val="00CE638B"/>
    <w:rsid w:val="00CE71B2"/>
    <w:rsid w:val="00CF1D02"/>
    <w:rsid w:val="00CF336F"/>
    <w:rsid w:val="00CF5CDF"/>
    <w:rsid w:val="00D00107"/>
    <w:rsid w:val="00D01461"/>
    <w:rsid w:val="00D0241F"/>
    <w:rsid w:val="00D04E64"/>
    <w:rsid w:val="00D11B35"/>
    <w:rsid w:val="00D16FD4"/>
    <w:rsid w:val="00D22F69"/>
    <w:rsid w:val="00D31EB5"/>
    <w:rsid w:val="00D32C87"/>
    <w:rsid w:val="00D33041"/>
    <w:rsid w:val="00D353BD"/>
    <w:rsid w:val="00D42B9F"/>
    <w:rsid w:val="00D42C0E"/>
    <w:rsid w:val="00D44D65"/>
    <w:rsid w:val="00D562BA"/>
    <w:rsid w:val="00D60976"/>
    <w:rsid w:val="00D73F0F"/>
    <w:rsid w:val="00D74A82"/>
    <w:rsid w:val="00D7548A"/>
    <w:rsid w:val="00D902FC"/>
    <w:rsid w:val="00D9219E"/>
    <w:rsid w:val="00D94314"/>
    <w:rsid w:val="00D9453E"/>
    <w:rsid w:val="00DA47DA"/>
    <w:rsid w:val="00DA78F1"/>
    <w:rsid w:val="00DB0AEB"/>
    <w:rsid w:val="00DB2B25"/>
    <w:rsid w:val="00DC20A6"/>
    <w:rsid w:val="00DC2D21"/>
    <w:rsid w:val="00DC2D98"/>
    <w:rsid w:val="00DC51B6"/>
    <w:rsid w:val="00DE2FF7"/>
    <w:rsid w:val="00DE32DE"/>
    <w:rsid w:val="00DE358C"/>
    <w:rsid w:val="00DE5856"/>
    <w:rsid w:val="00DE6D39"/>
    <w:rsid w:val="00DF0956"/>
    <w:rsid w:val="00DF2A2B"/>
    <w:rsid w:val="00E07968"/>
    <w:rsid w:val="00E13E62"/>
    <w:rsid w:val="00E154D9"/>
    <w:rsid w:val="00E15643"/>
    <w:rsid w:val="00E16CB3"/>
    <w:rsid w:val="00E240ED"/>
    <w:rsid w:val="00E26405"/>
    <w:rsid w:val="00E339E1"/>
    <w:rsid w:val="00E40375"/>
    <w:rsid w:val="00E41225"/>
    <w:rsid w:val="00E4298E"/>
    <w:rsid w:val="00E63644"/>
    <w:rsid w:val="00E74B99"/>
    <w:rsid w:val="00E860B7"/>
    <w:rsid w:val="00E906B3"/>
    <w:rsid w:val="00E920DE"/>
    <w:rsid w:val="00EA1563"/>
    <w:rsid w:val="00EB17C3"/>
    <w:rsid w:val="00EC328C"/>
    <w:rsid w:val="00EC4E90"/>
    <w:rsid w:val="00ED1B12"/>
    <w:rsid w:val="00ED477F"/>
    <w:rsid w:val="00EE41BA"/>
    <w:rsid w:val="00EE4937"/>
    <w:rsid w:val="00EE4A6A"/>
    <w:rsid w:val="00EF6EEE"/>
    <w:rsid w:val="00F007B5"/>
    <w:rsid w:val="00F01EDC"/>
    <w:rsid w:val="00F03199"/>
    <w:rsid w:val="00F03529"/>
    <w:rsid w:val="00F03BAA"/>
    <w:rsid w:val="00F10D6D"/>
    <w:rsid w:val="00F11FEE"/>
    <w:rsid w:val="00F1306E"/>
    <w:rsid w:val="00F17EFE"/>
    <w:rsid w:val="00F23EC3"/>
    <w:rsid w:val="00F252B6"/>
    <w:rsid w:val="00F322F0"/>
    <w:rsid w:val="00F523AC"/>
    <w:rsid w:val="00F534C2"/>
    <w:rsid w:val="00F71B66"/>
    <w:rsid w:val="00F72ABF"/>
    <w:rsid w:val="00F825DF"/>
    <w:rsid w:val="00F83844"/>
    <w:rsid w:val="00F86ECF"/>
    <w:rsid w:val="00F939F8"/>
    <w:rsid w:val="00F97C91"/>
    <w:rsid w:val="00FA0587"/>
    <w:rsid w:val="00FA0884"/>
    <w:rsid w:val="00FC33CF"/>
    <w:rsid w:val="00FC65AF"/>
    <w:rsid w:val="00FC73E4"/>
    <w:rsid w:val="00FD6F6D"/>
    <w:rsid w:val="00FE07BF"/>
    <w:rsid w:val="00FE361D"/>
    <w:rsid w:val="00FE42AD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51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DC51B6"/>
    <w:pPr>
      <w:ind w:right="90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51B6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C51B6"/>
  </w:style>
  <w:style w:type="character" w:customStyle="1" w:styleId="BodyTextChar">
    <w:name w:val="Body Text Char"/>
    <w:basedOn w:val="DefaultParagraphFont"/>
    <w:link w:val="BodyText"/>
    <w:uiPriority w:val="1"/>
    <w:rsid w:val="00DC51B6"/>
    <w:rPr>
      <w:rFonts w:ascii="Arial" w:eastAsia="Arial" w:hAnsi="Arial" w:cs="Arial"/>
      <w:lang w:bidi="en-US"/>
    </w:rPr>
  </w:style>
  <w:style w:type="paragraph" w:customStyle="1" w:styleId="TableParagraph">
    <w:name w:val="Table Paragraph"/>
    <w:basedOn w:val="Normal"/>
    <w:uiPriority w:val="1"/>
    <w:qFormat/>
    <w:rsid w:val="00DC51B6"/>
  </w:style>
  <w:style w:type="paragraph" w:styleId="NormalWeb">
    <w:name w:val="Normal (Web)"/>
    <w:basedOn w:val="Normal"/>
    <w:uiPriority w:val="99"/>
    <w:unhideWhenUsed/>
    <w:rsid w:val="009F3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9F3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52"/>
    <w:rPr>
      <w:rFonts w:ascii="Tahoma" w:eastAsia="Arial" w:hAnsi="Tahoma" w:cs="Tahoma"/>
      <w:sz w:val="16"/>
      <w:szCs w:val="16"/>
      <w:lang w:bidi="en-US"/>
    </w:rPr>
  </w:style>
  <w:style w:type="paragraph" w:customStyle="1" w:styleId="berschrift11">
    <w:name w:val="Überschrift 11"/>
    <w:basedOn w:val="Normal"/>
    <w:autoRedefine/>
    <w:qFormat/>
    <w:rsid w:val="00297FDD"/>
    <w:pPr>
      <w:widowControl/>
      <w:autoSpaceDE/>
      <w:autoSpaceDN/>
      <w:spacing w:before="240"/>
    </w:pPr>
    <w:rPr>
      <w:rFonts w:eastAsia="Times New Roman"/>
      <w:b/>
      <w:sz w:val="24"/>
      <w:szCs w:val="24"/>
      <w:lang w:val="hy-AM" w:bidi="ar-SA"/>
    </w:rPr>
  </w:style>
  <w:style w:type="character" w:styleId="Hyperlink">
    <w:name w:val="Hyperlink"/>
    <w:basedOn w:val="DefaultParagraphFont"/>
    <w:uiPriority w:val="99"/>
    <w:semiHidden/>
    <w:unhideWhenUsed/>
    <w:rsid w:val="00105A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5F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F7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5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F72"/>
    <w:rPr>
      <w:rFonts w:ascii="Arial" w:eastAsia="Arial" w:hAnsi="Arial" w:cs="Arial"/>
      <w:lang w:bidi="en-US"/>
    </w:rPr>
  </w:style>
  <w:style w:type="character" w:styleId="Strong">
    <w:name w:val="Strong"/>
    <w:basedOn w:val="DefaultParagraphFont"/>
    <w:uiPriority w:val="22"/>
    <w:qFormat/>
    <w:rsid w:val="006D51E6"/>
    <w:rPr>
      <w:b/>
      <w:bCs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513FD1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872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C117-D243-42F3-95ED-C8305CD9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Comp7</cp:lastModifiedBy>
  <cp:revision>17</cp:revision>
  <dcterms:created xsi:type="dcterms:W3CDTF">2020-02-15T17:32:00Z</dcterms:created>
  <dcterms:modified xsi:type="dcterms:W3CDTF">2020-03-04T10:49:00Z</dcterms:modified>
</cp:coreProperties>
</file>