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1B6" w:rsidRPr="009B54C9" w:rsidRDefault="00DC51B6" w:rsidP="00DC51B6">
      <w:pPr>
        <w:spacing w:before="1"/>
        <w:ind w:left="2953" w:right="3730"/>
        <w:jc w:val="center"/>
        <w:rPr>
          <w:rFonts w:ascii="Sylfaen" w:hAnsi="Sylfaen"/>
          <w:b/>
          <w:sz w:val="24"/>
          <w:szCs w:val="24"/>
          <w:lang w:val="hy-AM"/>
        </w:rPr>
      </w:pPr>
      <w:r w:rsidRPr="009B54C9">
        <w:rPr>
          <w:rFonts w:ascii="Sylfaen" w:hAnsi="Sylfaen" w:cs="Sylfaen"/>
          <w:b/>
          <w:color w:val="000009"/>
          <w:w w:val="95"/>
          <w:sz w:val="24"/>
          <w:szCs w:val="24"/>
          <w:lang w:val="hy-AM"/>
        </w:rPr>
        <w:t>Ծրագրի</w:t>
      </w:r>
      <w:r w:rsidRPr="009B54C9">
        <w:rPr>
          <w:rFonts w:ascii="Sylfaen" w:hAnsi="Sylfaen"/>
          <w:b/>
          <w:color w:val="000009"/>
          <w:w w:val="95"/>
          <w:sz w:val="24"/>
          <w:szCs w:val="24"/>
          <w:lang w:val="hy-AM"/>
        </w:rPr>
        <w:t xml:space="preserve"> </w:t>
      </w:r>
      <w:r w:rsidRPr="009B54C9">
        <w:rPr>
          <w:rFonts w:ascii="Sylfaen" w:hAnsi="Sylfaen" w:cs="Sylfaen"/>
          <w:b/>
          <w:color w:val="000009"/>
          <w:w w:val="95"/>
          <w:sz w:val="24"/>
          <w:szCs w:val="24"/>
          <w:lang w:val="hy-AM"/>
        </w:rPr>
        <w:t>դիմում</w:t>
      </w:r>
    </w:p>
    <w:p w:rsidR="00DC51B6" w:rsidRPr="009B54C9" w:rsidRDefault="00DC51B6" w:rsidP="00DC51B6">
      <w:pPr>
        <w:pStyle w:val="BodyText"/>
        <w:spacing w:before="7"/>
        <w:rPr>
          <w:rFonts w:ascii="Sylfaen" w:hAnsi="Sylfaen"/>
          <w:b/>
          <w:sz w:val="24"/>
          <w:szCs w:val="24"/>
        </w:rPr>
      </w:pPr>
    </w:p>
    <w:p w:rsidR="00DC51B6" w:rsidRPr="009B54C9" w:rsidRDefault="00FE42AD" w:rsidP="000034EE">
      <w:pPr>
        <w:pStyle w:val="Heading1"/>
        <w:numPr>
          <w:ilvl w:val="0"/>
          <w:numId w:val="7"/>
        </w:numPr>
        <w:ind w:right="3730"/>
        <w:jc w:val="left"/>
        <w:rPr>
          <w:rFonts w:ascii="Sylfaen" w:hAnsi="Sylfaen"/>
          <w:sz w:val="24"/>
          <w:szCs w:val="24"/>
          <w:lang w:val="hy-AM"/>
        </w:rPr>
      </w:pPr>
      <w:proofErr w:type="spellStart"/>
      <w:r w:rsidRPr="009B54C9">
        <w:rPr>
          <w:rFonts w:ascii="Sylfaen" w:hAnsi="Sylfaen" w:cs="Sylfaen"/>
          <w:color w:val="000000"/>
          <w:sz w:val="24"/>
          <w:szCs w:val="24"/>
        </w:rPr>
        <w:t>Հայտատուի</w:t>
      </w:r>
      <w:proofErr w:type="spellEnd"/>
      <w:r w:rsidR="00DC51B6" w:rsidRPr="009B54C9">
        <w:rPr>
          <w:rFonts w:ascii="Sylfaen" w:hAnsi="Sylfaen"/>
          <w:color w:val="000009"/>
          <w:sz w:val="24"/>
          <w:szCs w:val="24"/>
          <w:lang w:val="hy-AM"/>
        </w:rPr>
        <w:t xml:space="preserve"> </w:t>
      </w:r>
      <w:proofErr w:type="spellStart"/>
      <w:r w:rsidRPr="009B54C9">
        <w:rPr>
          <w:rFonts w:ascii="Sylfaen" w:hAnsi="Sylfaen" w:cs="Sylfaen"/>
          <w:color w:val="000000"/>
          <w:sz w:val="24"/>
          <w:szCs w:val="24"/>
        </w:rPr>
        <w:t>տ</w:t>
      </w:r>
      <w:r w:rsidR="00DC51B6" w:rsidRPr="009B54C9">
        <w:rPr>
          <w:rFonts w:ascii="Sylfaen" w:hAnsi="Sylfaen" w:cs="Sylfaen"/>
          <w:color w:val="000000"/>
          <w:sz w:val="24"/>
          <w:szCs w:val="24"/>
        </w:rPr>
        <w:t>վյալները</w:t>
      </w:r>
      <w:proofErr w:type="spellEnd"/>
    </w:p>
    <w:p w:rsidR="00DC51B6" w:rsidRPr="009B54C9" w:rsidRDefault="009B54C9" w:rsidP="00DC51B6">
      <w:pPr>
        <w:pStyle w:val="BodyText"/>
        <w:spacing w:before="4"/>
        <w:rPr>
          <w:rFonts w:ascii="Sylfaen" w:hAnsi="Sylfaen"/>
          <w:b/>
          <w:sz w:val="24"/>
          <w:szCs w:val="24"/>
          <w:lang w:val="ru-RU"/>
        </w:rPr>
      </w:pPr>
      <w:r w:rsidRPr="009B54C9">
        <w:rPr>
          <w:rFonts w:ascii="Sylfaen" w:hAnsi="Sylfaen"/>
          <w:b/>
          <w:bCs/>
          <w:noProof/>
          <w:color w:val="000009"/>
          <w:sz w:val="24"/>
          <w:szCs w:val="24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60.15pt;margin-top:9.55pt;width:186.75pt;height:61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">
            <v:textbox>
              <w:txbxContent>
                <w:p w:rsidR="00C5669E" w:rsidRPr="009B54C9" w:rsidRDefault="00C5669E" w:rsidP="00B34652">
                  <w:pPr>
                    <w:jc w:val="center"/>
                    <w:rPr>
                      <w:rFonts w:ascii="Sylfaen" w:hAnsi="Sylfaen"/>
                      <w:b/>
                      <w:bCs/>
                      <w:noProof/>
                      <w:color w:val="000009"/>
                      <w:sz w:val="24"/>
                      <w:szCs w:val="24"/>
                      <w:lang w:val="hy-AM"/>
                    </w:rPr>
                  </w:pPr>
                  <w:r w:rsidRPr="009B54C9">
                    <w:rPr>
                      <w:rFonts w:ascii="Sylfaen" w:hAnsi="Sylfaen"/>
                      <w:b/>
                      <w:bCs/>
                      <w:noProof/>
                      <w:color w:val="000009"/>
                      <w:sz w:val="24"/>
                      <w:szCs w:val="24"/>
                      <w:lang w:val="hy-AM"/>
                    </w:rPr>
                    <w:t>Համայնքային ակտիվ խմբի ղեկավար</w:t>
                  </w:r>
                </w:p>
              </w:txbxContent>
            </v:textbox>
          </v:shape>
        </w:pict>
      </w:r>
      <w:r w:rsidRPr="009B54C9">
        <w:rPr>
          <w:rFonts w:ascii="Sylfaen" w:hAnsi="Sylfaen"/>
          <w:b/>
          <w:bCs/>
          <w:noProof/>
          <w:color w:val="000009"/>
          <w:sz w:val="24"/>
          <w:szCs w:val="24"/>
          <w:lang w:bidi="ar-SA"/>
        </w:rPr>
        <w:pict>
          <v:shape id="_x0000_s1027" type="#_x0000_t202" style="position:absolute;margin-left:93.9pt;margin-top:9.55pt;width:261pt;height:27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">
            <v:textbox>
              <w:txbxContent>
                <w:p w:rsidR="00C5669E" w:rsidRPr="009B54C9" w:rsidRDefault="00555644" w:rsidP="00C004BC">
                  <w:pPr>
                    <w:rPr>
                      <w:rFonts w:ascii="Sylfaen" w:hAnsi="Sylfaen"/>
                      <w:sz w:val="24"/>
                      <w:szCs w:val="24"/>
                      <w:lang w:val="hy-AM"/>
                    </w:rPr>
                  </w:pPr>
                  <w:r w:rsidRPr="009B54C9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>Քաջիկ</w:t>
                  </w:r>
                </w:p>
              </w:txbxContent>
            </v:textbox>
          </v:shape>
        </w:pict>
      </w:r>
    </w:p>
    <w:p w:rsidR="00DC2D98" w:rsidRPr="009B54C9" w:rsidRDefault="009B54C9" w:rsidP="00B34652">
      <w:pPr>
        <w:spacing w:before="64" w:line="511" w:lineRule="auto"/>
        <w:ind w:right="9356"/>
        <w:rPr>
          <w:rFonts w:ascii="Sylfaen" w:hAnsi="Sylfaen"/>
          <w:b/>
          <w:bCs/>
          <w:color w:val="000009"/>
          <w:sz w:val="24"/>
          <w:szCs w:val="24"/>
          <w:lang w:val="ru-RU"/>
        </w:rPr>
      </w:pPr>
      <w:r w:rsidRPr="009B54C9">
        <w:rPr>
          <w:rFonts w:ascii="Sylfaen" w:hAnsi="Sylfaen"/>
          <w:b/>
          <w:bCs/>
          <w:noProof/>
          <w:color w:val="000009"/>
          <w:sz w:val="24"/>
          <w:szCs w:val="24"/>
          <w:lang w:bidi="ar-SA"/>
        </w:rPr>
        <w:pict>
          <v:shape id="_x0000_s1028" type="#_x0000_t202" style="position:absolute;margin-left:360.15pt;margin-top:61.8pt;width:186.75pt;height:27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">
            <v:textbox>
              <w:txbxContent>
                <w:p w:rsidR="00A12B17" w:rsidRPr="009B54C9" w:rsidRDefault="00A12B17" w:rsidP="00A12B17">
                  <w:pPr>
                    <w:rPr>
                      <w:rFonts w:ascii="Sylfaen" w:hAnsi="Sylfaen"/>
                      <w:sz w:val="24"/>
                      <w:szCs w:val="24"/>
                      <w:lang w:val="hy-AM"/>
                    </w:rPr>
                  </w:pPr>
                  <w:r w:rsidRPr="009B54C9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>Քաջիկ Հախվերդյան</w:t>
                  </w:r>
                </w:p>
                <w:p w:rsidR="00A12B17" w:rsidRPr="00A12B17" w:rsidRDefault="00A12B17" w:rsidP="00A12B17">
                  <w:pPr>
                    <w:rPr>
                      <w:rFonts w:ascii="Sylfaen" w:hAnsi="Sylfaen"/>
                    </w:rPr>
                  </w:pPr>
                </w:p>
                <w:p w:rsidR="00C5669E" w:rsidRPr="00A12B17" w:rsidRDefault="00C5669E" w:rsidP="00A12B17"/>
              </w:txbxContent>
            </v:textbox>
          </v:shape>
        </w:pict>
      </w:r>
      <w:r w:rsidRPr="009B54C9">
        <w:rPr>
          <w:rFonts w:ascii="Sylfaen" w:hAnsi="Sylfaen"/>
          <w:b/>
          <w:bCs/>
          <w:noProof/>
          <w:color w:val="000009"/>
          <w:sz w:val="24"/>
          <w:szCs w:val="24"/>
          <w:lang w:bidi="ar-SA"/>
        </w:rPr>
        <w:pict>
          <v:shape id="_x0000_s1029" type="#_x0000_t202" style="position:absolute;margin-left:93.9pt;margin-top:61.8pt;width:261pt;height:27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">
            <v:textbox>
              <w:txbxContent>
                <w:p w:rsidR="00C5669E" w:rsidRPr="009B54C9" w:rsidRDefault="006F4CAA" w:rsidP="00C004BC">
                  <w:pPr>
                    <w:rPr>
                      <w:rFonts w:ascii="Sylfaen" w:hAnsi="Sylfaen"/>
                      <w:sz w:val="24"/>
                      <w:szCs w:val="24"/>
                      <w:lang w:val="hy-AM"/>
                    </w:rPr>
                  </w:pPr>
                  <w:proofErr w:type="spellStart"/>
                  <w:r w:rsidRPr="009B54C9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>Տորունիք</w:t>
                  </w:r>
                  <w:proofErr w:type="spellEnd"/>
                </w:p>
              </w:txbxContent>
            </v:textbox>
          </v:shape>
        </w:pict>
      </w:r>
      <w:r w:rsidRPr="009B54C9">
        <w:rPr>
          <w:rFonts w:ascii="Sylfaen" w:hAnsi="Sylfaen"/>
          <w:b/>
          <w:bCs/>
          <w:noProof/>
          <w:color w:val="000009"/>
          <w:sz w:val="24"/>
          <w:szCs w:val="24"/>
          <w:lang w:bidi="ar-SA"/>
        </w:rPr>
        <w:pict>
          <v:shape id="_x0000_s1030" type="#_x0000_t202" style="position:absolute;margin-left:93.9pt;margin-top:28.8pt;width:261pt;height:27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">
            <v:textbox>
              <w:txbxContent>
                <w:p w:rsidR="00C5669E" w:rsidRPr="009B54C9" w:rsidRDefault="00555644" w:rsidP="00C004BC">
                  <w:pPr>
                    <w:rPr>
                      <w:rFonts w:ascii="Sylfaen" w:hAnsi="Sylfaen"/>
                      <w:sz w:val="24"/>
                      <w:szCs w:val="24"/>
                      <w:lang w:val="hy-AM"/>
                    </w:rPr>
                  </w:pPr>
                  <w:r w:rsidRPr="009B54C9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>Հախվերդյան</w:t>
                  </w:r>
                </w:p>
              </w:txbxContent>
            </v:textbox>
          </v:shape>
        </w:pict>
      </w:r>
      <w:r w:rsidR="00B34652" w:rsidRPr="009B54C9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Ա</w:t>
      </w:r>
      <w:r w:rsidR="00DC51B6" w:rsidRPr="009B54C9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նուն</w:t>
      </w:r>
      <w:r w:rsidR="00DC51B6" w:rsidRPr="009B54C9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     </w:t>
      </w:r>
    </w:p>
    <w:p w:rsidR="00DC51B6" w:rsidRPr="009B54C9" w:rsidRDefault="00B34652" w:rsidP="00B34652">
      <w:pPr>
        <w:spacing w:before="64" w:line="511" w:lineRule="auto"/>
        <w:ind w:right="9356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9B54C9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Ա</w:t>
      </w:r>
      <w:r w:rsidR="00DC51B6" w:rsidRPr="009B54C9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զգանու</w:t>
      </w:r>
      <w:r w:rsidR="00FE42AD" w:rsidRPr="009B54C9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ն</w:t>
      </w:r>
    </w:p>
    <w:p w:rsidR="00DC51B6" w:rsidRPr="009B54C9" w:rsidRDefault="00F72ABF" w:rsidP="00DC51B6">
      <w:p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9B54C9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Բնակավայրը</w:t>
      </w:r>
    </w:p>
    <w:p w:rsidR="00DC2D98" w:rsidRPr="009B54C9" w:rsidRDefault="009B54C9" w:rsidP="00722955">
      <w:pPr>
        <w:pStyle w:val="BodyText"/>
        <w:rPr>
          <w:rFonts w:ascii="Sylfaen" w:hAnsi="Sylfaen"/>
          <w:b/>
          <w:bCs/>
          <w:color w:val="000009"/>
          <w:sz w:val="24"/>
          <w:szCs w:val="24"/>
          <w:lang w:val="ru-RU"/>
        </w:rPr>
      </w:pPr>
      <w:r w:rsidRPr="009B54C9">
        <w:rPr>
          <w:rFonts w:ascii="Sylfaen" w:hAnsi="Sylfaen"/>
          <w:b/>
          <w:bCs/>
          <w:noProof/>
          <w:color w:val="000009"/>
          <w:sz w:val="24"/>
          <w:szCs w:val="24"/>
          <w:lang w:bidi="ar-SA"/>
        </w:rPr>
        <w:pict>
          <v:shape id="_x0000_s1031" type="#_x0000_t202" style="position:absolute;margin-left:93.9pt;margin-top:13.9pt;width:261pt;height:27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">
            <v:textbox>
              <w:txbxContent>
                <w:p w:rsidR="00C5669E" w:rsidRPr="009B54C9" w:rsidRDefault="009B2D02" w:rsidP="00C004BC">
                  <w:pPr>
                    <w:rPr>
                      <w:rFonts w:ascii="Sylfaen" w:hAnsi="Sylfaen"/>
                      <w:sz w:val="24"/>
                      <w:szCs w:val="24"/>
                      <w:lang w:val="hy-AM"/>
                    </w:rPr>
                  </w:pPr>
                  <w:r w:rsidRPr="009B54C9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>093-</w:t>
                  </w:r>
                  <w:r w:rsidR="00555644" w:rsidRPr="009B54C9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>11-85-17</w:t>
                  </w:r>
                </w:p>
              </w:txbxContent>
            </v:textbox>
          </v:shape>
        </w:pict>
      </w:r>
    </w:p>
    <w:p w:rsidR="00DC51B6" w:rsidRPr="009B54C9" w:rsidRDefault="00DC51B6" w:rsidP="00DC51B6">
      <w:p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9B54C9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հեռախոս</w:t>
      </w:r>
    </w:p>
    <w:p w:rsidR="00DC51B6" w:rsidRPr="009B54C9" w:rsidRDefault="00DC51B6" w:rsidP="00DC51B6">
      <w:pPr>
        <w:pStyle w:val="BodyText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p w:rsidR="00DC51B6" w:rsidRPr="009B54C9" w:rsidRDefault="009B54C9" w:rsidP="00DC51B6">
      <w:p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9B54C9">
        <w:rPr>
          <w:rFonts w:ascii="Sylfaen" w:hAnsi="Sylfaen"/>
          <w:b/>
          <w:bCs/>
          <w:noProof/>
          <w:color w:val="000009"/>
          <w:sz w:val="24"/>
          <w:szCs w:val="24"/>
          <w:lang w:bidi="ar-SA"/>
        </w:rPr>
        <w:pict>
          <v:shape id="_x0000_s1032" type="#_x0000_t202" style="position:absolute;margin-left:93.4pt;margin-top:2.5pt;width:261pt;height:27.75pt;z-index:2517084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">
            <v:textbox>
              <w:txbxContent>
                <w:p w:rsidR="00C5669E" w:rsidRDefault="00C5669E" w:rsidP="00C004BC"/>
                <w:p w:rsidR="00100922" w:rsidRDefault="00100922" w:rsidP="00C004BC"/>
                <w:p w:rsidR="00100922" w:rsidRPr="00C004BC" w:rsidRDefault="00100922" w:rsidP="00C004BC"/>
              </w:txbxContent>
            </v:textbox>
          </v:shape>
        </w:pict>
      </w:r>
      <w:r w:rsidR="00DC51B6" w:rsidRPr="009B54C9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էլ</w:t>
      </w:r>
      <w:r w:rsidR="0036206D" w:rsidRPr="009B54C9">
        <w:rPr>
          <w:rFonts w:ascii="Sylfaen" w:hAnsi="Sylfaen"/>
          <w:b/>
          <w:bCs/>
          <w:color w:val="000009"/>
          <w:sz w:val="24"/>
          <w:szCs w:val="24"/>
          <w:lang w:val="hy-AM"/>
        </w:rPr>
        <w:t>.</w:t>
      </w:r>
      <w:r w:rsidR="00DC51B6" w:rsidRPr="009B54C9">
        <w:rPr>
          <w:rFonts w:ascii="Sylfaen" w:hAnsi="Sylfaen"/>
          <w:b/>
          <w:bCs/>
          <w:color w:val="000009"/>
          <w:sz w:val="24"/>
          <w:szCs w:val="24"/>
          <w:lang w:val="hy-AM"/>
        </w:rPr>
        <w:t>-</w:t>
      </w:r>
      <w:r w:rsidR="00DC51B6" w:rsidRPr="009B54C9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փոստ</w:t>
      </w:r>
      <w:r w:rsidR="00292622" w:rsidRPr="009B54C9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                </w:t>
      </w:r>
    </w:p>
    <w:p w:rsidR="00DC51B6" w:rsidRPr="009B54C9" w:rsidRDefault="00DC51B6" w:rsidP="00DC51B6">
      <w:pPr>
        <w:pStyle w:val="BodyText"/>
        <w:rPr>
          <w:rFonts w:ascii="Sylfaen" w:hAnsi="Sylfaen"/>
          <w:sz w:val="24"/>
          <w:szCs w:val="24"/>
          <w:lang w:val="hy-AM"/>
        </w:rPr>
      </w:pPr>
    </w:p>
    <w:p w:rsidR="00DC51B6" w:rsidRPr="009B54C9" w:rsidRDefault="00DC51B6" w:rsidP="00DC51B6">
      <w:pPr>
        <w:pStyle w:val="BodyText"/>
        <w:rPr>
          <w:rFonts w:ascii="Sylfaen" w:hAnsi="Sylfaen"/>
          <w:sz w:val="24"/>
          <w:szCs w:val="24"/>
          <w:lang w:val="hy-AM"/>
        </w:rPr>
      </w:pPr>
    </w:p>
    <w:p w:rsidR="00DE358C" w:rsidRPr="009B54C9" w:rsidRDefault="00DC51B6" w:rsidP="000034EE">
      <w:pPr>
        <w:pStyle w:val="BodyText"/>
        <w:spacing w:before="11"/>
        <w:ind w:left="450"/>
        <w:rPr>
          <w:rFonts w:ascii="Sylfaen" w:hAnsi="Sylfaen"/>
          <w:sz w:val="24"/>
          <w:szCs w:val="24"/>
          <w:lang w:val="hy-AM"/>
        </w:rPr>
      </w:pPr>
      <w:r w:rsidRPr="009B54C9">
        <w:rPr>
          <w:rFonts w:ascii="Sylfaen" w:hAnsi="Sylfaen"/>
          <w:sz w:val="24"/>
          <w:szCs w:val="24"/>
          <w:lang w:val="hy-AM"/>
        </w:rPr>
        <w:t xml:space="preserve">  </w:t>
      </w:r>
    </w:p>
    <w:p w:rsidR="00DC51B6" w:rsidRPr="009B54C9" w:rsidRDefault="00DC51B6" w:rsidP="000034EE">
      <w:pPr>
        <w:pStyle w:val="BodyText"/>
        <w:numPr>
          <w:ilvl w:val="0"/>
          <w:numId w:val="7"/>
        </w:numPr>
        <w:spacing w:before="11"/>
        <w:rPr>
          <w:rFonts w:ascii="Sylfaen" w:hAnsi="Sylfaen"/>
          <w:b/>
          <w:bCs/>
          <w:color w:val="000009"/>
          <w:sz w:val="24"/>
          <w:szCs w:val="24"/>
        </w:rPr>
      </w:pPr>
      <w:r w:rsidRPr="009B54C9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Ծրագրի</w:t>
      </w:r>
      <w:r w:rsidRPr="009B54C9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9B54C9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անվանումը</w:t>
      </w:r>
    </w:p>
    <w:p w:rsidR="00835204" w:rsidRPr="009B54C9" w:rsidRDefault="00835204" w:rsidP="00DC51B6">
      <w:pPr>
        <w:pStyle w:val="BodyText"/>
        <w:spacing w:before="11"/>
        <w:rPr>
          <w:rFonts w:ascii="Sylfaen" w:hAnsi="Sylfaen"/>
          <w:b/>
          <w:bCs/>
          <w:color w:val="000009"/>
          <w:sz w:val="24"/>
          <w:szCs w:val="24"/>
        </w:rPr>
      </w:pPr>
    </w:p>
    <w:tbl>
      <w:tblPr>
        <w:tblW w:w="10915" w:type="dxa"/>
        <w:tblInd w:w="147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15"/>
      </w:tblGrid>
      <w:tr w:rsidR="00835204" w:rsidRPr="009B54C9" w:rsidTr="009B54C9">
        <w:trPr>
          <w:trHeight w:val="1075"/>
        </w:trPr>
        <w:tc>
          <w:tcPr>
            <w:tcW w:w="10915" w:type="dxa"/>
          </w:tcPr>
          <w:p w:rsidR="00037955" w:rsidRPr="009B54C9" w:rsidRDefault="00B27BA2" w:rsidP="00037955">
            <w:pPr>
              <w:tabs>
                <w:tab w:val="left" w:pos="1052"/>
              </w:tabs>
              <w:rPr>
                <w:rFonts w:ascii="Sylfaen" w:hAnsi="Sylfaen"/>
                <w:sz w:val="24"/>
                <w:szCs w:val="24"/>
                <w:lang w:val="ru-RU"/>
              </w:rPr>
            </w:pPr>
            <w:r w:rsidRPr="009B54C9">
              <w:rPr>
                <w:rFonts w:ascii="Sylfaen" w:hAnsi="Sylfaen"/>
                <w:sz w:val="24"/>
                <w:szCs w:val="24"/>
                <w:lang w:val="hy-AM"/>
              </w:rPr>
              <w:t xml:space="preserve">  </w:t>
            </w:r>
          </w:p>
          <w:p w:rsidR="0068558F" w:rsidRPr="009B54C9" w:rsidRDefault="007626AA" w:rsidP="007A220C">
            <w:pPr>
              <w:tabs>
                <w:tab w:val="left" w:pos="600"/>
                <w:tab w:val="left" w:pos="1052"/>
              </w:tabs>
              <w:rPr>
                <w:rFonts w:ascii="Sylfaen" w:hAnsi="Sylfaen"/>
                <w:sz w:val="24"/>
                <w:szCs w:val="24"/>
              </w:rPr>
            </w:pPr>
            <w:r w:rsidRPr="009B54C9">
              <w:rPr>
                <w:rFonts w:ascii="Sylfaen" w:hAnsi="Sylfaen"/>
                <w:sz w:val="24"/>
                <w:szCs w:val="24"/>
              </w:rPr>
              <w:t xml:space="preserve">          </w:t>
            </w:r>
            <w:proofErr w:type="spellStart"/>
            <w:r w:rsidR="007A220C" w:rsidRPr="009B54C9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Անվտանգ</w:t>
            </w:r>
            <w:proofErr w:type="spellEnd"/>
            <w:r w:rsidR="007A220C" w:rsidRPr="009B54C9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A220C" w:rsidRPr="009B54C9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միջավայր</w:t>
            </w:r>
            <w:proofErr w:type="spellEnd"/>
          </w:p>
        </w:tc>
      </w:tr>
    </w:tbl>
    <w:p w:rsidR="00292622" w:rsidRPr="009B54C9" w:rsidRDefault="00292622" w:rsidP="00DC51B6">
      <w:pPr>
        <w:pStyle w:val="BodyText"/>
        <w:spacing w:before="11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p w:rsidR="002F7B2A" w:rsidRPr="009B54C9" w:rsidRDefault="002F7B2A" w:rsidP="002F7B2A">
      <w:pPr>
        <w:pStyle w:val="BodyText"/>
        <w:numPr>
          <w:ilvl w:val="0"/>
          <w:numId w:val="7"/>
        </w:num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9B54C9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Ծրագրի</w:t>
      </w:r>
      <w:r w:rsidRPr="009B54C9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9B54C9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թիրախ</w:t>
      </w:r>
      <w:r w:rsidRPr="009B54C9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9B54C9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բնակավայրը</w:t>
      </w:r>
      <w:r w:rsidRPr="009B54C9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9B54C9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և</w:t>
      </w:r>
      <w:r w:rsidRPr="009B54C9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9B54C9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բնակավայրի</w:t>
      </w:r>
      <w:r w:rsidRPr="009B54C9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9B54C9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տարածքում</w:t>
      </w:r>
      <w:r w:rsidRPr="009B54C9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9B54C9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ծրագրի</w:t>
      </w:r>
      <w:r w:rsidRPr="009B54C9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9B54C9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իրականացման</w:t>
      </w:r>
      <w:r w:rsidRPr="009B54C9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 </w:t>
      </w:r>
      <w:r w:rsidRPr="009B54C9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վայրը</w:t>
      </w:r>
      <w:r w:rsidRPr="009B54C9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</w:p>
    <w:p w:rsidR="00DC51B6" w:rsidRPr="009B54C9" w:rsidRDefault="00DC51B6" w:rsidP="00DC51B6">
      <w:pPr>
        <w:pStyle w:val="BodyText"/>
        <w:spacing w:before="11"/>
        <w:rPr>
          <w:rFonts w:ascii="Sylfaen" w:hAnsi="Sylfaen"/>
          <w:color w:val="FF0000"/>
          <w:sz w:val="24"/>
          <w:szCs w:val="24"/>
          <w:lang w:val="hy-AM"/>
        </w:rPr>
      </w:pPr>
      <w:r w:rsidRPr="009B54C9">
        <w:rPr>
          <w:rFonts w:ascii="Sylfaen" w:hAnsi="Sylfaen"/>
          <w:sz w:val="24"/>
          <w:szCs w:val="24"/>
          <w:lang w:val="hy-AM"/>
        </w:rPr>
        <w:t xml:space="preserve">   </w:t>
      </w:r>
    </w:p>
    <w:tbl>
      <w:tblPr>
        <w:tblW w:w="10915" w:type="dxa"/>
        <w:tblInd w:w="147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15"/>
      </w:tblGrid>
      <w:tr w:rsidR="00835204" w:rsidRPr="009B54C9" w:rsidTr="009B54C9">
        <w:trPr>
          <w:trHeight w:val="1119"/>
        </w:trPr>
        <w:tc>
          <w:tcPr>
            <w:tcW w:w="10915" w:type="dxa"/>
          </w:tcPr>
          <w:p w:rsidR="00835204" w:rsidRPr="009B54C9" w:rsidRDefault="00835204" w:rsidP="00722955">
            <w:pPr>
              <w:tabs>
                <w:tab w:val="left" w:pos="1052"/>
              </w:tabs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105A6F" w:rsidRPr="009B54C9" w:rsidRDefault="00AD765B" w:rsidP="00AD02BE">
            <w:pPr>
              <w:tabs>
                <w:tab w:val="left" w:pos="1052"/>
              </w:tabs>
              <w:ind w:firstLine="567"/>
              <w:rPr>
                <w:rFonts w:ascii="Sylfaen" w:hAnsi="Sylfaen"/>
                <w:sz w:val="24"/>
                <w:szCs w:val="24"/>
                <w:lang w:val="hy-AM"/>
              </w:rPr>
            </w:pPr>
            <w:r w:rsidRPr="009B54C9">
              <w:rPr>
                <w:rFonts w:ascii="Sylfaen" w:hAnsi="Sylfaen"/>
                <w:sz w:val="24"/>
                <w:szCs w:val="24"/>
                <w:lang w:val="hy-AM"/>
              </w:rPr>
              <w:t>Սյունիքի մարզ,</w:t>
            </w:r>
            <w:r w:rsidR="00C92887" w:rsidRPr="009B54C9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CF2352" w:rsidRPr="009B54C9">
              <w:rPr>
                <w:rFonts w:ascii="Sylfaen" w:hAnsi="Sylfaen"/>
                <w:sz w:val="24"/>
                <w:szCs w:val="24"/>
                <w:lang w:val="hy-AM"/>
              </w:rPr>
              <w:t>Տորունիք</w:t>
            </w:r>
            <w:r w:rsidR="00E920DE" w:rsidRPr="009B54C9">
              <w:rPr>
                <w:rFonts w:ascii="Sylfaen" w:hAnsi="Sylfaen"/>
                <w:sz w:val="24"/>
                <w:szCs w:val="24"/>
                <w:lang w:val="hy-AM"/>
              </w:rPr>
              <w:t xml:space="preserve"> բնակավայր, </w:t>
            </w:r>
            <w:r w:rsidR="00AD02BE" w:rsidRPr="009B54C9">
              <w:rPr>
                <w:rFonts w:ascii="Sylfaen" w:hAnsi="Sylfaen"/>
                <w:sz w:val="24"/>
                <w:szCs w:val="24"/>
                <w:lang w:val="hy-AM"/>
              </w:rPr>
              <w:t>կենտրոնական հատված</w:t>
            </w:r>
          </w:p>
        </w:tc>
      </w:tr>
    </w:tbl>
    <w:p w:rsidR="00DC51B6" w:rsidRPr="009B54C9" w:rsidRDefault="00DC51B6" w:rsidP="00DC51B6">
      <w:pPr>
        <w:pStyle w:val="BodyText"/>
        <w:ind w:left="122"/>
        <w:rPr>
          <w:rFonts w:ascii="Sylfaen" w:hAnsi="Sylfaen"/>
          <w:sz w:val="24"/>
          <w:szCs w:val="24"/>
          <w:lang w:val="hy-AM"/>
        </w:rPr>
      </w:pPr>
    </w:p>
    <w:p w:rsidR="00C65C4F" w:rsidRPr="009B54C9" w:rsidRDefault="00C65C4F" w:rsidP="00C65C4F">
      <w:pPr>
        <w:pStyle w:val="ListParagraph"/>
        <w:numPr>
          <w:ilvl w:val="0"/>
          <w:numId w:val="7"/>
        </w:numPr>
        <w:spacing w:after="54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9B54C9">
        <w:rPr>
          <w:rFonts w:ascii="Sylfaen" w:hAnsi="Sylfaen" w:cs="Sylfaen"/>
          <w:b/>
          <w:bCs/>
          <w:color w:val="000000" w:themeColor="text1"/>
          <w:sz w:val="24"/>
          <w:szCs w:val="24"/>
          <w:lang w:val="hy-AM"/>
        </w:rPr>
        <w:t>Ծրագրի</w:t>
      </w:r>
      <w:r w:rsidRPr="009B54C9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9B54C9">
        <w:rPr>
          <w:rFonts w:ascii="Sylfaen" w:hAnsi="Sylfaen" w:cs="Sylfaen"/>
          <w:b/>
          <w:bCs/>
          <w:color w:val="000000" w:themeColor="text1"/>
          <w:sz w:val="24"/>
          <w:szCs w:val="24"/>
          <w:lang w:val="hy-AM"/>
        </w:rPr>
        <w:t>համառոտ</w:t>
      </w:r>
      <w:r w:rsidRPr="009B54C9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9B54C9">
        <w:rPr>
          <w:rFonts w:ascii="Sylfaen" w:hAnsi="Sylfaen" w:cs="Sylfaen"/>
          <w:b/>
          <w:bCs/>
          <w:color w:val="000000" w:themeColor="text1"/>
          <w:sz w:val="24"/>
          <w:szCs w:val="24"/>
          <w:lang w:val="hy-AM"/>
        </w:rPr>
        <w:t>նկարագրությունը</w:t>
      </w:r>
      <w:r w:rsidRPr="009B54C9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9B54C9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</w:p>
    <w:p w:rsidR="00C65C4F" w:rsidRPr="009B54C9" w:rsidRDefault="00C65C4F" w:rsidP="00C65C4F">
      <w:pPr>
        <w:pStyle w:val="ListParagraph"/>
        <w:spacing w:after="54"/>
        <w:rPr>
          <w:rFonts w:ascii="Sylfaen" w:hAnsi="Sylfaen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C65C4F" w:rsidRPr="009B54C9" w:rsidTr="009B54C9">
        <w:tc>
          <w:tcPr>
            <w:tcW w:w="10915" w:type="dxa"/>
          </w:tcPr>
          <w:p w:rsidR="00C65C4F" w:rsidRPr="009B54C9" w:rsidRDefault="00C65C4F" w:rsidP="009B54C9">
            <w:pPr>
              <w:tabs>
                <w:tab w:val="left" w:pos="1052"/>
                <w:tab w:val="left" w:pos="10699"/>
              </w:tabs>
              <w:spacing w:line="276" w:lineRule="auto"/>
              <w:ind w:left="34" w:right="34" w:firstLine="425"/>
              <w:jc w:val="both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9B54C9">
              <w:rPr>
                <w:rFonts w:ascii="Sylfaen" w:hAnsi="Sylfaen" w:cs="Sylfaen"/>
                <w:sz w:val="24"/>
                <w:szCs w:val="24"/>
                <w:lang w:val="hy-AM"/>
              </w:rPr>
              <w:t>Տորունիք բնակավայրը  գտնվում է ՀՀ Սյունիքի մարզում, Սիսիան բազմաբնակավայր համայնքում: Հեռավորությունը Սիսիանից կազմում է 17կմ, մարզկենտրոնից՝ 121կմ, բարձրությունը ծովի մակերևույթից՝ 1840մ: Ունի լեռնային բնակավայրի կարգավիճակ: Բնակավայրը զբաղեցնում է 1758.49հա տարածք: Բնակչության թիվը կազմում է 129, տնտեսությունների թիվը՝ 25, որոնց  30%-ը փախստականներ են: Բնակավայրում գործում է հիմնական դպրոց՝ նախատեսված 40 աշակերտի համար, նախադպրոցական ուսումնական հաստատություն, բուժկետ:</w:t>
            </w:r>
          </w:p>
          <w:p w:rsidR="00C65C4F" w:rsidRPr="009B54C9" w:rsidRDefault="00C65C4F" w:rsidP="00C65C4F">
            <w:pPr>
              <w:tabs>
                <w:tab w:val="left" w:pos="1052"/>
              </w:tabs>
              <w:spacing w:line="276" w:lineRule="auto"/>
              <w:ind w:left="142" w:right="142" w:firstLine="567"/>
              <w:jc w:val="both"/>
              <w:rPr>
                <w:rFonts w:ascii="Sylfaen" w:hAnsi="Sylfaen" w:cs="Sylfaen"/>
                <w:sz w:val="24"/>
                <w:szCs w:val="24"/>
                <w:lang w:val="hy-AM"/>
              </w:rPr>
            </w:pPr>
          </w:p>
          <w:p w:rsidR="00C65C4F" w:rsidRPr="009B54C9" w:rsidRDefault="00C65C4F" w:rsidP="009B54C9">
            <w:pPr>
              <w:spacing w:line="276" w:lineRule="auto"/>
              <w:ind w:left="34" w:right="142"/>
              <w:jc w:val="center"/>
              <w:rPr>
                <w:rFonts w:ascii="Sylfaen" w:hAnsi="Sylfaen" w:cs="Sylfaen"/>
                <w:b/>
                <w:i/>
                <w:sz w:val="24"/>
                <w:szCs w:val="24"/>
                <w:shd w:val="clear" w:color="auto" w:fill="FFFFFF"/>
                <w:lang w:val="hy-AM"/>
              </w:rPr>
            </w:pPr>
            <w:r w:rsidRPr="009B54C9">
              <w:rPr>
                <w:rFonts w:ascii="Sylfaen" w:hAnsi="Sylfaen" w:cs="Sylfaen"/>
                <w:b/>
                <w:i/>
                <w:sz w:val="24"/>
                <w:szCs w:val="24"/>
                <w:shd w:val="clear" w:color="auto" w:fill="FFFFFF"/>
                <w:lang w:val="hy-AM"/>
              </w:rPr>
              <w:t>Հիմնախնդիրը՝</w:t>
            </w:r>
          </w:p>
          <w:p w:rsidR="00C65C4F" w:rsidRPr="009B54C9" w:rsidRDefault="00C65C4F" w:rsidP="009B54C9">
            <w:pPr>
              <w:spacing w:line="276" w:lineRule="auto"/>
              <w:ind w:left="34" w:right="142"/>
              <w:jc w:val="center"/>
              <w:rPr>
                <w:rFonts w:ascii="Sylfaen" w:hAnsi="Sylfaen" w:cs="Sylfaen"/>
                <w:b/>
                <w:i/>
                <w:sz w:val="24"/>
                <w:szCs w:val="24"/>
                <w:shd w:val="clear" w:color="auto" w:fill="FFFFFF"/>
                <w:lang w:val="hy-AM"/>
              </w:rPr>
            </w:pPr>
          </w:p>
          <w:p w:rsidR="00C65C4F" w:rsidRPr="009B54C9" w:rsidRDefault="00C65C4F" w:rsidP="009B54C9">
            <w:pPr>
              <w:spacing w:line="276" w:lineRule="auto"/>
              <w:ind w:left="34" w:right="142"/>
              <w:jc w:val="center"/>
              <w:rPr>
                <w:rFonts w:ascii="Sylfaen" w:hAnsi="Sylfaen" w:cs="Sylfaen"/>
                <w:b/>
                <w:sz w:val="24"/>
                <w:szCs w:val="24"/>
                <w:lang w:val="hy-AM"/>
              </w:rPr>
            </w:pPr>
            <w:r w:rsidRPr="009B54C9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Տորունիքի կենտրոնական հատվածի քանդված ու ավերված շինությունները  վտանգավոր են և մռայլ տեսք են հաղորդում բնակավայրին:</w:t>
            </w:r>
          </w:p>
          <w:p w:rsidR="009B54C9" w:rsidRDefault="009B54C9" w:rsidP="009B54C9">
            <w:pPr>
              <w:tabs>
                <w:tab w:val="left" w:pos="1052"/>
              </w:tabs>
              <w:spacing w:line="276" w:lineRule="auto"/>
              <w:ind w:left="34" w:right="34" w:firstLine="675"/>
              <w:jc w:val="both"/>
              <w:rPr>
                <w:rFonts w:ascii="Sylfaen" w:hAnsi="Sylfaen" w:cs="Sylfaen"/>
                <w:sz w:val="24"/>
                <w:szCs w:val="24"/>
              </w:rPr>
            </w:pPr>
          </w:p>
          <w:p w:rsidR="00C65C4F" w:rsidRPr="009B54C9" w:rsidRDefault="00C65C4F" w:rsidP="009B54C9">
            <w:pPr>
              <w:tabs>
                <w:tab w:val="left" w:pos="1052"/>
              </w:tabs>
              <w:spacing w:line="276" w:lineRule="auto"/>
              <w:ind w:left="34" w:right="34" w:firstLine="675"/>
              <w:jc w:val="both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9B54C9">
              <w:rPr>
                <w:rFonts w:ascii="Sylfaen" w:hAnsi="Sylfaen" w:cs="Sylfaen"/>
                <w:sz w:val="24"/>
                <w:szCs w:val="24"/>
                <w:lang w:val="hy-AM"/>
              </w:rPr>
              <w:t xml:space="preserve">1988-89թթ. Ադրբեջանում ծավալված ազգամիջյան բռնությունների և հայ բնակիչների բռնագաղթի պատճառով 1988թ.-ի մայիսից սկսած գյուղում  բնակություն են հաստատել Ադրբեջանից բռնագաղթած հայ ընտանիքները: Սակայն վերաբնակված փախստականներից շատերը, չհարմարվելով տեղի պայմաններին, լքեցին իրենց տները, տեղափոխվեցին այլ բնակավայրեր: </w:t>
            </w:r>
          </w:p>
          <w:p w:rsidR="00C65C4F" w:rsidRPr="009B54C9" w:rsidRDefault="00C65C4F" w:rsidP="009B54C9">
            <w:pPr>
              <w:tabs>
                <w:tab w:val="left" w:pos="1052"/>
              </w:tabs>
              <w:spacing w:line="276" w:lineRule="auto"/>
              <w:ind w:left="34" w:right="34" w:firstLine="675"/>
              <w:jc w:val="both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9B54C9">
              <w:rPr>
                <w:rFonts w:ascii="Sylfaen" w:hAnsi="Sylfaen" w:cs="Sylfaen"/>
                <w:sz w:val="24"/>
                <w:szCs w:val="24"/>
                <w:lang w:val="hy-AM"/>
              </w:rPr>
              <w:t>Վերաբնակեցումից հետո բնակավայրում ոչ մի շինություն չի կառուցվել, բացառությամբ բուժկետի շենքի: Լինելով ադրբեջանաբնակ գյուղ՝ Տորունիքի առանձնատները հիմնականում հողաշեն են և բնակիչների կողմից լքվելու պատճառով քանդվել ու քայքայվել են՝ վեր ածվելով կիսավեր շինությունների: Այդ շինությունների գերակշիռ մասը գտնվում է բնակավայրի կենտրոնական հատվածում՝ իրական վտանգ են ներկայացնում, քանի որ ամեն րոպե կարող են փլուզվել: Բացի դրանից բնակավայր այցելողները առաջինը տեսնում են այդ կիսաքանդ շինությունները, որոնք մռայլ տպավորություն են թողնում այցելուների և հյուրերի վրա:</w:t>
            </w:r>
          </w:p>
          <w:p w:rsidR="00C65C4F" w:rsidRPr="009B54C9" w:rsidRDefault="00C65C4F" w:rsidP="009B54C9">
            <w:pPr>
              <w:tabs>
                <w:tab w:val="left" w:pos="1052"/>
              </w:tabs>
              <w:spacing w:line="276" w:lineRule="auto"/>
              <w:ind w:left="34" w:right="34" w:firstLine="675"/>
              <w:jc w:val="both"/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</w:pPr>
            <w:r w:rsidRPr="009B54C9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9B54C9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>Ծրագրով նախատեսվում է ապամոնտաժել Տորունիք բնակավայրի կենտրոնական հատվածի  կիսավեր, վթարային վիճակում գտնվող շենք-շինությունները, մաքրել տարածքը շինարարական աղբից։</w:t>
            </w:r>
          </w:p>
          <w:p w:rsidR="00C65C4F" w:rsidRPr="009B54C9" w:rsidRDefault="00C65C4F" w:rsidP="009B54C9">
            <w:pPr>
              <w:pStyle w:val="NormalWeb"/>
              <w:spacing w:before="0" w:beforeAutospacing="0" w:after="150" w:afterAutospacing="0" w:line="276" w:lineRule="auto"/>
              <w:ind w:left="34" w:right="34" w:firstLine="675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9B54C9">
              <w:rPr>
                <w:rFonts w:ascii="Sylfaen" w:eastAsia="Arial" w:hAnsi="Sylfaen" w:cs="Sylfaen"/>
                <w:shd w:val="clear" w:color="auto" w:fill="FFFFFF"/>
                <w:lang w:val="hy-AM" w:bidi="en-US"/>
              </w:rPr>
              <w:t>07.11.2019թ. «Մասնակցային բյուջետավորում» ծրագրի շրջանակներում Տորունիք բնակավայրում կազմակերպված հանրային քննարկաման ժամանակ բնակավայրի խնդիրների առաջնահերթությունների որոշման արդյունքում բնակավայրի կենտրոնական հատվածի բարեկարգման անհրաժեշտությունը առաջնահերթ խնդիրների շարքում համարվել է երրորդը:</w:t>
            </w:r>
          </w:p>
        </w:tc>
      </w:tr>
    </w:tbl>
    <w:p w:rsidR="00605902" w:rsidRPr="009B54C9" w:rsidRDefault="00605902" w:rsidP="00940266">
      <w:pPr>
        <w:pStyle w:val="ListParagraph"/>
        <w:rPr>
          <w:rFonts w:ascii="Sylfaen" w:hAnsi="Sylfaen"/>
          <w:b/>
          <w:bCs/>
          <w:color w:val="000009"/>
          <w:sz w:val="24"/>
          <w:szCs w:val="24"/>
          <w:lang w:val="af-ZA"/>
        </w:rPr>
      </w:pPr>
    </w:p>
    <w:p w:rsidR="00DC51B6" w:rsidRPr="009B54C9" w:rsidRDefault="00725AE1" w:rsidP="002F7B2A">
      <w:pPr>
        <w:pStyle w:val="ListParagraph"/>
        <w:numPr>
          <w:ilvl w:val="0"/>
          <w:numId w:val="7"/>
        </w:num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9B54C9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Ծրագրի</w:t>
      </w:r>
      <w:r w:rsidRPr="009B54C9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9B54C9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դասակարգում</w:t>
      </w:r>
      <w:r w:rsidR="002F2404" w:rsidRPr="009B54C9">
        <w:rPr>
          <w:rFonts w:ascii="Sylfaen" w:hAnsi="Sylfaen" w:cs="Sylfaen"/>
          <w:b/>
          <w:bCs/>
          <w:color w:val="000009"/>
          <w:sz w:val="24"/>
          <w:szCs w:val="24"/>
        </w:rPr>
        <w:t xml:space="preserve"> </w:t>
      </w:r>
      <w:proofErr w:type="spellStart"/>
      <w:r w:rsidR="002F2404" w:rsidRPr="009B54C9">
        <w:rPr>
          <w:rFonts w:ascii="Sylfaen" w:hAnsi="Sylfaen" w:cs="Sylfaen"/>
          <w:b/>
          <w:bCs/>
          <w:color w:val="000009"/>
          <w:sz w:val="24"/>
          <w:szCs w:val="24"/>
        </w:rPr>
        <w:t>ըստ</w:t>
      </w:r>
      <w:proofErr w:type="spellEnd"/>
      <w:r w:rsidR="002F2404" w:rsidRPr="009B54C9">
        <w:rPr>
          <w:rFonts w:ascii="Sylfaen" w:hAnsi="Sylfaen" w:cs="Sylfaen"/>
          <w:b/>
          <w:bCs/>
          <w:color w:val="000009"/>
          <w:sz w:val="24"/>
          <w:szCs w:val="24"/>
        </w:rPr>
        <w:t xml:space="preserve"> </w:t>
      </w:r>
      <w:proofErr w:type="spellStart"/>
      <w:r w:rsidR="002F2404" w:rsidRPr="009B54C9">
        <w:rPr>
          <w:rFonts w:ascii="Sylfaen" w:hAnsi="Sylfaen" w:cs="Sylfaen"/>
          <w:b/>
          <w:bCs/>
          <w:color w:val="000009"/>
          <w:sz w:val="24"/>
          <w:szCs w:val="24"/>
        </w:rPr>
        <w:t>ոլորտների</w:t>
      </w:r>
      <w:proofErr w:type="spellEnd"/>
    </w:p>
    <w:p w:rsidR="00605902" w:rsidRPr="009B54C9" w:rsidRDefault="00605902" w:rsidP="00605902">
      <w:pPr>
        <w:pStyle w:val="ListParagraph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tbl>
      <w:tblPr>
        <w:tblW w:w="10954" w:type="dxa"/>
        <w:tblInd w:w="10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54"/>
      </w:tblGrid>
      <w:tr w:rsidR="00725AE1" w:rsidRPr="009B54C9" w:rsidTr="009B54C9">
        <w:trPr>
          <w:trHeight w:val="3380"/>
        </w:trPr>
        <w:tc>
          <w:tcPr>
            <w:tcW w:w="10954" w:type="dxa"/>
          </w:tcPr>
          <w:p w:rsidR="00725AE1" w:rsidRPr="009B54C9" w:rsidRDefault="00725AE1" w:rsidP="00722955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A12B17" w:rsidRPr="009B54C9" w:rsidRDefault="00A12B17" w:rsidP="009B54C9">
            <w:pPr>
              <w:tabs>
                <w:tab w:val="left" w:pos="705"/>
                <w:tab w:val="left" w:pos="932"/>
              </w:tabs>
              <w:spacing w:line="360" w:lineRule="auto"/>
              <w:ind w:firstLine="323"/>
              <w:rPr>
                <w:rFonts w:ascii="Sylfaen" w:hAnsi="Sylfaen"/>
                <w:color w:val="000009"/>
                <w:sz w:val="24"/>
                <w:szCs w:val="24"/>
                <w:lang w:val="hy-AM"/>
              </w:rPr>
            </w:pPr>
            <w:r w:rsidRPr="009B54C9">
              <w:rPr>
                <w:rFonts w:ascii="Sylfaen" w:hAnsi="Sylfaen"/>
                <w:sz w:val="24"/>
                <w:szCs w:val="24"/>
                <w:lang w:val="hy-AM"/>
              </w:rPr>
              <w:t xml:space="preserve">□ </w:t>
            </w:r>
            <w:r w:rsidRPr="009B54C9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տնտեսական</w:t>
            </w:r>
            <w:r w:rsidRPr="009B54C9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9B54C9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զարգացում</w:t>
            </w:r>
            <w:r w:rsidRPr="009B54C9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(</w:t>
            </w:r>
            <w:r w:rsidRPr="009B54C9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գյուղատնտեսություն</w:t>
            </w:r>
            <w:r w:rsidRPr="009B54C9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, </w:t>
            </w:r>
            <w:r w:rsidRPr="009B54C9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անասնապահություն</w:t>
            </w:r>
            <w:r w:rsidRPr="009B54C9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, </w:t>
            </w:r>
            <w:r w:rsidRPr="009B54C9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տուրիզմ</w:t>
            </w:r>
            <w:r w:rsidRPr="009B54C9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9B54C9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և</w:t>
            </w:r>
            <w:r w:rsidRPr="009B54C9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9B54C9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այլն</w:t>
            </w:r>
            <w:r w:rsidRPr="009B54C9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)                                                 </w:t>
            </w:r>
          </w:p>
          <w:p w:rsidR="00A12B17" w:rsidRPr="009B54C9" w:rsidRDefault="00A12B17" w:rsidP="009B54C9">
            <w:pPr>
              <w:pStyle w:val="ListParagraph"/>
              <w:tabs>
                <w:tab w:val="left" w:pos="705"/>
                <w:tab w:val="left" w:pos="932"/>
              </w:tabs>
              <w:spacing w:line="360" w:lineRule="auto"/>
              <w:ind w:hanging="397"/>
              <w:rPr>
                <w:rFonts w:ascii="Sylfaen" w:hAnsi="Sylfaen"/>
                <w:color w:val="000009"/>
                <w:sz w:val="24"/>
                <w:szCs w:val="24"/>
                <w:lang w:val="hy-AM"/>
              </w:rPr>
            </w:pPr>
            <w:r w:rsidRPr="009B54C9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□ շրջակա</w:t>
            </w:r>
            <w:r w:rsidRPr="009B54C9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9B54C9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միջավայրի</w:t>
            </w:r>
            <w:r w:rsidRPr="009B54C9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9B54C9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պաշտպանություն</w:t>
            </w:r>
            <w:r w:rsidRPr="009B54C9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(</w:t>
            </w:r>
            <w:r w:rsidRPr="009B54C9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աղբահանություն</w:t>
            </w:r>
            <w:r w:rsidRPr="009B54C9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>)</w:t>
            </w:r>
          </w:p>
          <w:p w:rsidR="00A12B17" w:rsidRPr="009B54C9" w:rsidRDefault="00A12B17" w:rsidP="009B54C9">
            <w:pPr>
              <w:pStyle w:val="ListParagraph"/>
              <w:tabs>
                <w:tab w:val="left" w:pos="705"/>
                <w:tab w:val="left" w:pos="932"/>
              </w:tabs>
              <w:spacing w:line="360" w:lineRule="auto"/>
              <w:ind w:hanging="397"/>
              <w:rPr>
                <w:rFonts w:ascii="Sylfaen" w:hAnsi="Sylfaen"/>
                <w:color w:val="000009"/>
                <w:sz w:val="24"/>
                <w:szCs w:val="24"/>
                <w:lang w:val="hy-AM"/>
              </w:rPr>
            </w:pPr>
            <w:r w:rsidRPr="009B54C9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□ կոմունալ</w:t>
            </w:r>
            <w:r w:rsidRPr="009B54C9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9B54C9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ծառայություններ</w:t>
            </w:r>
            <w:r w:rsidRPr="009B54C9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(</w:t>
            </w:r>
            <w:r w:rsidRPr="009B54C9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սանիտարական</w:t>
            </w:r>
            <w:r w:rsidRPr="009B54C9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9B54C9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մաքրում</w:t>
            </w:r>
            <w:r w:rsidRPr="009B54C9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, </w:t>
            </w:r>
            <w:r w:rsidRPr="009B54C9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կանաչապատում</w:t>
            </w:r>
            <w:r w:rsidRPr="009B54C9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9B54C9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և</w:t>
            </w:r>
            <w:r w:rsidRPr="009B54C9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9B54C9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լուսավորություն</w:t>
            </w:r>
            <w:r w:rsidRPr="009B54C9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>)</w:t>
            </w:r>
          </w:p>
          <w:p w:rsidR="00A12B17" w:rsidRPr="009B54C9" w:rsidRDefault="00A12B17" w:rsidP="009B54C9">
            <w:pPr>
              <w:pStyle w:val="ListParagraph"/>
              <w:tabs>
                <w:tab w:val="left" w:pos="705"/>
                <w:tab w:val="left" w:pos="932"/>
              </w:tabs>
              <w:spacing w:line="360" w:lineRule="auto"/>
              <w:ind w:hanging="397"/>
              <w:rPr>
                <w:rFonts w:ascii="Sylfaen" w:hAnsi="Sylfaen"/>
                <w:color w:val="000009"/>
                <w:sz w:val="24"/>
                <w:szCs w:val="24"/>
                <w:lang w:val="hy-AM"/>
              </w:rPr>
            </w:pPr>
            <w:r w:rsidRPr="009B54C9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□ մշակույթ</w:t>
            </w:r>
            <w:r w:rsidRPr="009B54C9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9B54C9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և</w:t>
            </w:r>
            <w:r w:rsidRPr="009B54C9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9B54C9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սպորտ</w:t>
            </w:r>
          </w:p>
          <w:p w:rsidR="00A12B17" w:rsidRPr="009B54C9" w:rsidRDefault="00A12B17" w:rsidP="009B54C9">
            <w:pPr>
              <w:pStyle w:val="ListParagraph"/>
              <w:tabs>
                <w:tab w:val="left" w:pos="705"/>
                <w:tab w:val="left" w:pos="932"/>
              </w:tabs>
              <w:spacing w:line="360" w:lineRule="auto"/>
              <w:ind w:hanging="397"/>
              <w:rPr>
                <w:rFonts w:ascii="Sylfaen" w:hAnsi="Sylfaen"/>
                <w:color w:val="000009"/>
                <w:sz w:val="24"/>
                <w:szCs w:val="24"/>
                <w:lang w:val="hy-AM"/>
              </w:rPr>
            </w:pPr>
            <w:r w:rsidRPr="009B54C9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□ կրթություն</w:t>
            </w:r>
            <w:r w:rsidRPr="009B54C9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(</w:t>
            </w:r>
            <w:r w:rsidRPr="009B54C9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արտադպրոցական</w:t>
            </w:r>
            <w:r w:rsidRPr="009B54C9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9B54C9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և</w:t>
            </w:r>
            <w:r w:rsidRPr="009B54C9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9B54C9">
              <w:rPr>
                <w:rFonts w:ascii="Sylfaen" w:hAnsi="Sylfaen" w:cs="Sylfaen"/>
                <w:sz w:val="24"/>
                <w:szCs w:val="24"/>
                <w:lang w:val="hy-AM"/>
              </w:rPr>
              <w:t>նախադպրոցական</w:t>
            </w:r>
            <w:r w:rsidRPr="009B54C9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)                                                         </w:t>
            </w:r>
          </w:p>
          <w:p w:rsidR="00A12B17" w:rsidRPr="009B54C9" w:rsidRDefault="00A12B17" w:rsidP="009B54C9">
            <w:pPr>
              <w:tabs>
                <w:tab w:val="left" w:pos="705"/>
                <w:tab w:val="left" w:pos="932"/>
              </w:tabs>
              <w:spacing w:line="360" w:lineRule="auto"/>
              <w:ind w:left="360" w:hanging="397"/>
              <w:rPr>
                <w:rFonts w:ascii="Sylfaen" w:hAnsi="Sylfaen"/>
                <w:color w:val="000009"/>
                <w:sz w:val="24"/>
                <w:szCs w:val="24"/>
                <w:lang w:val="hy-AM"/>
              </w:rPr>
            </w:pPr>
            <w:r w:rsidRPr="009B54C9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      </w:t>
            </w:r>
            <w:r w:rsidRPr="009B54C9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1"/>
                  </w:checkBox>
                </w:ffData>
              </w:fldChar>
            </w:r>
            <w:r w:rsidRPr="009B54C9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instrText xml:space="preserve"> FORMCHECKBOX </w:instrText>
            </w:r>
            <w:r w:rsidRPr="009B54C9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</w:r>
            <w:r w:rsidRPr="009B54C9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end"/>
            </w:r>
            <w:r w:rsidRPr="009B54C9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 ենթակառուցվածքներ</w:t>
            </w:r>
            <w:r w:rsidRPr="009B54C9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(</w:t>
            </w:r>
            <w:r w:rsidRPr="009B54C9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շենքեր</w:t>
            </w:r>
            <w:r w:rsidRPr="009B54C9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, </w:t>
            </w:r>
            <w:r w:rsidRPr="009B54C9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ճանապարհներ</w:t>
            </w:r>
            <w:r w:rsidRPr="009B54C9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…)                             </w:t>
            </w:r>
          </w:p>
          <w:p w:rsidR="00725AE1" w:rsidRPr="009B54C9" w:rsidRDefault="00A12B17" w:rsidP="009B54C9">
            <w:pPr>
              <w:pStyle w:val="ListParagraph"/>
              <w:tabs>
                <w:tab w:val="left" w:pos="705"/>
                <w:tab w:val="left" w:pos="932"/>
              </w:tabs>
              <w:spacing w:line="360" w:lineRule="auto"/>
              <w:ind w:hanging="397"/>
              <w:rPr>
                <w:rFonts w:ascii="Sylfaen" w:hAnsi="Sylfaen"/>
                <w:color w:val="000009"/>
                <w:sz w:val="24"/>
                <w:szCs w:val="24"/>
                <w:lang w:val="hy-AM"/>
              </w:rPr>
            </w:pPr>
            <w:r w:rsidRPr="009B54C9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□ սոցիալական</w:t>
            </w:r>
            <w:r w:rsidRPr="009B54C9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9B54C9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օգնություն</w:t>
            </w:r>
            <w:r w:rsidRPr="009B54C9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9B54C9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և</w:t>
            </w:r>
            <w:r w:rsidRPr="009B54C9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9B54C9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առողջապահություն </w:t>
            </w:r>
          </w:p>
        </w:tc>
      </w:tr>
    </w:tbl>
    <w:p w:rsidR="00C65C4F" w:rsidRPr="009B54C9" w:rsidRDefault="00C65C4F">
      <w:p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p w:rsidR="004E5774" w:rsidRPr="009B54C9" w:rsidRDefault="004E5774" w:rsidP="002F7B2A">
      <w:pPr>
        <w:pStyle w:val="ListParagraph"/>
        <w:numPr>
          <w:ilvl w:val="0"/>
          <w:numId w:val="7"/>
        </w:numPr>
        <w:rPr>
          <w:rFonts w:ascii="Sylfaen" w:hAnsi="Sylfaen"/>
          <w:color w:val="000000"/>
          <w:sz w:val="24"/>
          <w:szCs w:val="24"/>
          <w:lang w:val="hy-AM"/>
        </w:rPr>
      </w:pPr>
      <w:r w:rsidRPr="009B54C9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Ծրագրի</w:t>
      </w:r>
      <w:r w:rsidRPr="009B54C9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9B54C9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նպատակ</w:t>
      </w:r>
      <w:r w:rsidR="003A2669" w:rsidRPr="009B54C9">
        <w:rPr>
          <w:rFonts w:ascii="Sylfaen" w:hAnsi="Sylfaen" w:cs="Sylfaen"/>
          <w:b/>
          <w:bCs/>
          <w:color w:val="000009"/>
          <w:sz w:val="24"/>
          <w:szCs w:val="24"/>
        </w:rPr>
        <w:t>ը</w:t>
      </w:r>
      <w:r w:rsidR="003A2669" w:rsidRPr="009B54C9">
        <w:rPr>
          <w:rFonts w:ascii="Sylfaen" w:hAnsi="Sylfaen"/>
          <w:b/>
          <w:bCs/>
          <w:color w:val="000009"/>
          <w:sz w:val="24"/>
          <w:szCs w:val="24"/>
        </w:rPr>
        <w:t xml:space="preserve"> /</w:t>
      </w:r>
      <w:proofErr w:type="spellStart"/>
      <w:r w:rsidR="003A2669" w:rsidRPr="009B54C9">
        <w:rPr>
          <w:rFonts w:ascii="Sylfaen" w:hAnsi="Sylfaen" w:cs="Sylfaen"/>
          <w:b/>
          <w:bCs/>
          <w:color w:val="000009"/>
          <w:sz w:val="24"/>
          <w:szCs w:val="24"/>
        </w:rPr>
        <w:t>նպատակները</w:t>
      </w:r>
      <w:proofErr w:type="spellEnd"/>
      <w:r w:rsidR="003A2669" w:rsidRPr="009B54C9">
        <w:rPr>
          <w:rFonts w:ascii="Sylfaen" w:hAnsi="Sylfaen"/>
          <w:b/>
          <w:bCs/>
          <w:color w:val="000009"/>
          <w:sz w:val="24"/>
          <w:szCs w:val="24"/>
        </w:rPr>
        <w:t>/</w:t>
      </w:r>
    </w:p>
    <w:p w:rsidR="004E5774" w:rsidRPr="009B54C9" w:rsidRDefault="004E5774" w:rsidP="004E5774">
      <w:pPr>
        <w:pStyle w:val="ListParagraph"/>
        <w:rPr>
          <w:rFonts w:ascii="Sylfaen" w:hAnsi="Sylfaen"/>
          <w:color w:val="000000"/>
          <w:sz w:val="24"/>
          <w:szCs w:val="24"/>
          <w:lang w:val="hy-AM"/>
        </w:rPr>
      </w:pPr>
    </w:p>
    <w:tbl>
      <w:tblPr>
        <w:tblW w:w="10967" w:type="dxa"/>
        <w:tblInd w:w="10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67"/>
      </w:tblGrid>
      <w:tr w:rsidR="004E5774" w:rsidRPr="009B54C9" w:rsidTr="009E2D54">
        <w:trPr>
          <w:trHeight w:val="857"/>
        </w:trPr>
        <w:tc>
          <w:tcPr>
            <w:tcW w:w="10967" w:type="dxa"/>
          </w:tcPr>
          <w:p w:rsidR="00846438" w:rsidRPr="009B54C9" w:rsidRDefault="00846438" w:rsidP="00A14E63">
            <w:pPr>
              <w:widowControl/>
              <w:autoSpaceDE/>
              <w:autoSpaceDN/>
              <w:ind w:firstLine="606"/>
              <w:jc w:val="both"/>
              <w:rPr>
                <w:rFonts w:ascii="Sylfaen" w:hAnsi="Sylfaen" w:cs="Sylfaen"/>
                <w:color w:val="000009"/>
                <w:sz w:val="24"/>
                <w:szCs w:val="24"/>
              </w:rPr>
            </w:pPr>
          </w:p>
          <w:p w:rsidR="0041425C" w:rsidRPr="009B54C9" w:rsidRDefault="00662911" w:rsidP="00A14E63">
            <w:pPr>
              <w:widowControl/>
              <w:autoSpaceDE/>
              <w:autoSpaceDN/>
              <w:ind w:firstLine="606"/>
              <w:jc w:val="both"/>
              <w:rPr>
                <w:rFonts w:ascii="Sylfaen" w:hAnsi="Sylfaen" w:cs="Sylfaen"/>
                <w:color w:val="000009"/>
                <w:sz w:val="24"/>
                <w:szCs w:val="24"/>
              </w:rPr>
            </w:pPr>
            <w:r w:rsidRPr="009B54C9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Բարելավվել Տորունիք բնակավայրի</w:t>
            </w:r>
            <w:r w:rsidR="004077A8" w:rsidRPr="009B54C9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 կենտրոնական հատվածի </w:t>
            </w:r>
            <w:r w:rsidR="004D3A7F" w:rsidRPr="009B54C9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արտաքին տեսքը՝ կիսաքանդ շինությունների ապամոնտաժման ու տարածքի բարեկարգման միջոցով։</w:t>
            </w:r>
          </w:p>
          <w:p w:rsidR="00DB13DD" w:rsidRPr="009B54C9" w:rsidRDefault="00DB13DD" w:rsidP="000B5542">
            <w:pPr>
              <w:widowControl/>
              <w:autoSpaceDE/>
              <w:autoSpaceDN/>
              <w:ind w:firstLine="606"/>
              <w:jc w:val="both"/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</w:tbl>
    <w:p w:rsidR="00DC2D98" w:rsidRPr="009B54C9" w:rsidRDefault="00DC2D98" w:rsidP="00172BBF">
      <w:pPr>
        <w:jc w:val="both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p w:rsidR="00D7548A" w:rsidRPr="009B54C9" w:rsidRDefault="00D7548A" w:rsidP="00D7548A">
      <w:pPr>
        <w:pStyle w:val="ListParagraph"/>
        <w:numPr>
          <w:ilvl w:val="0"/>
          <w:numId w:val="7"/>
        </w:numPr>
        <w:rPr>
          <w:rFonts w:ascii="Sylfaen" w:hAnsi="Sylfaen"/>
          <w:b/>
          <w:bCs/>
          <w:color w:val="000009"/>
          <w:sz w:val="24"/>
          <w:szCs w:val="24"/>
        </w:rPr>
      </w:pPr>
      <w:r w:rsidRPr="009B54C9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lastRenderedPageBreak/>
        <w:t>Ծրագրի</w:t>
      </w:r>
      <w:r w:rsidRPr="009B54C9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9B54C9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խնդիրներ</w:t>
      </w:r>
      <w:r w:rsidR="006D2BF9" w:rsidRPr="009B54C9">
        <w:rPr>
          <w:rFonts w:ascii="Sylfaen" w:hAnsi="Sylfaen" w:cs="Sylfaen"/>
          <w:b/>
          <w:bCs/>
          <w:color w:val="000009"/>
          <w:sz w:val="24"/>
          <w:szCs w:val="24"/>
        </w:rPr>
        <w:t>ը</w:t>
      </w:r>
    </w:p>
    <w:p w:rsidR="00D7548A" w:rsidRPr="009B54C9" w:rsidRDefault="00D7548A" w:rsidP="00D7548A">
      <w:pPr>
        <w:pStyle w:val="ListParagraph"/>
        <w:rPr>
          <w:rFonts w:ascii="Sylfaen" w:hAnsi="Sylfaen"/>
          <w:b/>
          <w:bCs/>
          <w:color w:val="000009"/>
          <w:sz w:val="24"/>
          <w:szCs w:val="24"/>
        </w:rPr>
      </w:pPr>
    </w:p>
    <w:tbl>
      <w:tblPr>
        <w:tblW w:w="10967" w:type="dxa"/>
        <w:tblInd w:w="10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67"/>
      </w:tblGrid>
      <w:tr w:rsidR="00D7548A" w:rsidRPr="009B54C9" w:rsidTr="00434206">
        <w:trPr>
          <w:trHeight w:val="1187"/>
        </w:trPr>
        <w:tc>
          <w:tcPr>
            <w:tcW w:w="10967" w:type="dxa"/>
          </w:tcPr>
          <w:p w:rsidR="00F92A1A" w:rsidRPr="009B54C9" w:rsidRDefault="00F92A1A" w:rsidP="009E2D54">
            <w:pPr>
              <w:widowControl/>
              <w:autoSpaceDE/>
              <w:autoSpaceDN/>
              <w:ind w:firstLine="606"/>
              <w:jc w:val="both"/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</w:pPr>
          </w:p>
          <w:p w:rsidR="009E2D54" w:rsidRPr="009B54C9" w:rsidRDefault="009E2D54" w:rsidP="009E2D54">
            <w:pPr>
              <w:widowControl/>
              <w:autoSpaceDE/>
              <w:autoSpaceDN/>
              <w:ind w:firstLine="606"/>
              <w:jc w:val="both"/>
              <w:rPr>
                <w:rFonts w:ascii="Sylfaen" w:hAnsi="Sylfaen"/>
                <w:sz w:val="24"/>
                <w:szCs w:val="24"/>
                <w:shd w:val="clear" w:color="auto" w:fill="FFFFFF"/>
              </w:rPr>
            </w:pPr>
            <w:proofErr w:type="spellStart"/>
            <w:r w:rsidRPr="009B54C9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Առաջարկվող</w:t>
            </w:r>
            <w:proofErr w:type="spellEnd"/>
            <w:r w:rsidRPr="009B54C9">
              <w:rPr>
                <w:rFonts w:ascii="Sylfaen" w:hAnsi="Sylfae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B54C9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ծրագիրն</w:t>
            </w:r>
            <w:proofErr w:type="spellEnd"/>
            <w:r w:rsidRPr="009B54C9">
              <w:rPr>
                <w:rFonts w:ascii="Sylfaen" w:hAnsi="Sylfae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B54C9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ուղղված</w:t>
            </w:r>
            <w:proofErr w:type="spellEnd"/>
            <w:r w:rsidRPr="009B54C9">
              <w:rPr>
                <w:rFonts w:ascii="Sylfaen" w:hAnsi="Sylfaen"/>
                <w:sz w:val="24"/>
                <w:szCs w:val="24"/>
                <w:shd w:val="clear" w:color="auto" w:fill="FFFFFF"/>
              </w:rPr>
              <w:t xml:space="preserve"> </w:t>
            </w:r>
            <w:r w:rsidRPr="009B54C9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է</w:t>
            </w:r>
            <w:r w:rsidRPr="009B54C9">
              <w:rPr>
                <w:rFonts w:ascii="Sylfaen" w:hAnsi="Sylfae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B54C9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լուծելու</w:t>
            </w:r>
            <w:proofErr w:type="spellEnd"/>
            <w:r w:rsidRPr="009B54C9">
              <w:rPr>
                <w:rFonts w:ascii="Sylfaen" w:hAnsi="Sylfae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B54C9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հետևյալ</w:t>
            </w:r>
            <w:proofErr w:type="spellEnd"/>
            <w:r w:rsidRPr="009B54C9">
              <w:rPr>
                <w:rFonts w:ascii="Sylfaen" w:hAnsi="Sylfae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B54C9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խնդիրները</w:t>
            </w:r>
            <w:proofErr w:type="spellEnd"/>
            <w:r w:rsidRPr="009B54C9">
              <w:rPr>
                <w:rFonts w:ascii="Sylfaen" w:hAnsi="Sylfaen"/>
                <w:sz w:val="24"/>
                <w:szCs w:val="24"/>
                <w:shd w:val="clear" w:color="auto" w:fill="FFFFFF"/>
              </w:rPr>
              <w:t>.</w:t>
            </w:r>
          </w:p>
          <w:p w:rsidR="009E2D54" w:rsidRPr="009B54C9" w:rsidRDefault="009E2D54" w:rsidP="009E2D54">
            <w:pPr>
              <w:widowControl/>
              <w:autoSpaceDE/>
              <w:autoSpaceDN/>
              <w:ind w:firstLine="606"/>
              <w:jc w:val="both"/>
              <w:rPr>
                <w:rFonts w:ascii="Sylfaen" w:hAnsi="Sylfaen"/>
                <w:sz w:val="24"/>
                <w:szCs w:val="24"/>
                <w:shd w:val="clear" w:color="auto" w:fill="FFFFFF"/>
              </w:rPr>
            </w:pPr>
          </w:p>
          <w:p w:rsidR="00FD0FD1" w:rsidRPr="009B54C9" w:rsidRDefault="00F06684" w:rsidP="00FD0FD1">
            <w:pPr>
              <w:pStyle w:val="ListParagraph"/>
              <w:widowControl/>
              <w:numPr>
                <w:ilvl w:val="0"/>
                <w:numId w:val="24"/>
              </w:numPr>
              <w:autoSpaceDE/>
              <w:autoSpaceDN/>
              <w:jc w:val="both"/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  <w:lang w:val="hy-AM"/>
              </w:rPr>
            </w:pPr>
            <w:r w:rsidRPr="009B54C9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  <w:lang w:val="hy-AM"/>
              </w:rPr>
              <w:t>Ապամոնտաժել կիսաքանդ շենք-շինությունները</w:t>
            </w:r>
            <w:r w:rsidR="00662911" w:rsidRPr="009B54C9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  <w:lang w:val="hy-AM"/>
              </w:rPr>
              <w:t>։</w:t>
            </w:r>
          </w:p>
          <w:p w:rsidR="00D7548A" w:rsidRPr="009B54C9" w:rsidRDefault="00F06684" w:rsidP="00510129">
            <w:pPr>
              <w:pStyle w:val="ListParagraph"/>
              <w:widowControl/>
              <w:numPr>
                <w:ilvl w:val="0"/>
                <w:numId w:val="24"/>
              </w:numPr>
              <w:autoSpaceDE/>
              <w:autoSpaceDN/>
              <w:jc w:val="both"/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  <w:lang w:val="hy-AM"/>
              </w:rPr>
            </w:pPr>
            <w:r w:rsidRPr="009B54C9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  <w:lang w:val="hy-AM"/>
              </w:rPr>
              <w:t>Բարեկարգել տարածքը</w:t>
            </w:r>
            <w:r w:rsidR="00662911" w:rsidRPr="009B54C9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  <w:lang w:val="hy-AM"/>
              </w:rPr>
              <w:t>։</w:t>
            </w:r>
          </w:p>
          <w:p w:rsidR="00510129" w:rsidRPr="009B54C9" w:rsidRDefault="00510129" w:rsidP="00510129">
            <w:pPr>
              <w:pStyle w:val="ListParagraph"/>
              <w:widowControl/>
              <w:autoSpaceDE/>
              <w:autoSpaceDN/>
              <w:ind w:left="1326"/>
              <w:jc w:val="both"/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  <w:lang w:val="hy-AM"/>
              </w:rPr>
            </w:pPr>
          </w:p>
        </w:tc>
      </w:tr>
    </w:tbl>
    <w:p w:rsidR="00FA0587" w:rsidRPr="009B54C9" w:rsidRDefault="00FA0587" w:rsidP="00172BBF">
      <w:pPr>
        <w:jc w:val="both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p w:rsidR="004E5774" w:rsidRPr="009B54C9" w:rsidRDefault="006B30E8" w:rsidP="002F7B2A">
      <w:pPr>
        <w:pStyle w:val="TableParagraph"/>
        <w:numPr>
          <w:ilvl w:val="0"/>
          <w:numId w:val="7"/>
        </w:num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proofErr w:type="spellStart"/>
      <w:r w:rsidRPr="009B54C9">
        <w:rPr>
          <w:rFonts w:ascii="Sylfaen" w:hAnsi="Sylfaen" w:cs="Sylfaen"/>
          <w:b/>
          <w:bCs/>
          <w:color w:val="000009"/>
          <w:sz w:val="24"/>
          <w:szCs w:val="24"/>
        </w:rPr>
        <w:t>Ծրագրի</w:t>
      </w:r>
      <w:proofErr w:type="spellEnd"/>
      <w:r w:rsidRPr="009B54C9">
        <w:rPr>
          <w:rFonts w:ascii="Sylfaen" w:hAnsi="Sylfaen"/>
          <w:b/>
          <w:bCs/>
          <w:color w:val="000009"/>
          <w:sz w:val="24"/>
          <w:szCs w:val="24"/>
        </w:rPr>
        <w:t xml:space="preserve"> </w:t>
      </w:r>
      <w:r w:rsidRPr="009B54C9">
        <w:rPr>
          <w:rFonts w:ascii="Sylfaen" w:hAnsi="Sylfaen" w:cs="Sylfaen"/>
          <w:b/>
          <w:bCs/>
          <w:color w:val="000009"/>
          <w:sz w:val="24"/>
          <w:szCs w:val="24"/>
        </w:rPr>
        <w:t>ա</w:t>
      </w:r>
      <w:r w:rsidR="004E5774" w:rsidRPr="009B54C9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կնկալվող</w:t>
      </w:r>
      <w:r w:rsidR="004E5774" w:rsidRPr="009B54C9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4E5774" w:rsidRPr="009B54C9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արդյունքները</w:t>
      </w:r>
    </w:p>
    <w:p w:rsidR="004E5774" w:rsidRPr="009B54C9" w:rsidRDefault="004E5774" w:rsidP="004E5774">
      <w:p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tbl>
      <w:tblPr>
        <w:tblW w:w="10967" w:type="dxa"/>
        <w:tblInd w:w="10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67"/>
      </w:tblGrid>
      <w:tr w:rsidR="004E5774" w:rsidRPr="009B54C9" w:rsidTr="004A5BB3">
        <w:trPr>
          <w:trHeight w:val="2030"/>
        </w:trPr>
        <w:tc>
          <w:tcPr>
            <w:tcW w:w="10967" w:type="dxa"/>
          </w:tcPr>
          <w:p w:rsidR="007A220C" w:rsidRPr="009B54C9" w:rsidRDefault="00662911" w:rsidP="007A220C">
            <w:pPr>
              <w:tabs>
                <w:tab w:val="left" w:pos="1052"/>
              </w:tabs>
              <w:ind w:left="2024" w:hanging="1418"/>
              <w:rPr>
                <w:rFonts w:ascii="Sylfaen" w:hAnsi="Sylfaen" w:cs="Sylfaen"/>
                <w:b/>
                <w:i/>
                <w:sz w:val="24"/>
                <w:szCs w:val="24"/>
                <w:lang w:val="hy-AM"/>
              </w:rPr>
            </w:pPr>
            <w:r w:rsidRPr="009B54C9">
              <w:rPr>
                <w:rFonts w:ascii="Sylfaen" w:hAnsi="Sylfaen" w:cs="Sylfaen"/>
                <w:b/>
                <w:i/>
                <w:sz w:val="24"/>
                <w:szCs w:val="24"/>
                <w:lang w:val="hy-AM"/>
              </w:rPr>
              <w:t>Արդյունք 1</w:t>
            </w:r>
            <w:r w:rsidRPr="009B54C9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 xml:space="preserve">. </w:t>
            </w:r>
            <w:r w:rsidR="009409D3" w:rsidRPr="009B54C9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 xml:space="preserve">  </w:t>
            </w:r>
            <w:r w:rsidR="007A220C" w:rsidRPr="009B54C9">
              <w:rPr>
                <w:rFonts w:ascii="Sylfaen" w:hAnsi="Sylfaen" w:cs="Sylfaen"/>
                <w:b/>
                <w:i/>
                <w:sz w:val="24"/>
                <w:szCs w:val="24"/>
                <w:lang w:val="hy-AM"/>
              </w:rPr>
              <w:t>Բնակավայրի կենտրոնական մասը գրավիչ տեսք ունի: Ավելացել է բնակավայր այցելողների թիվը:</w:t>
            </w:r>
          </w:p>
          <w:p w:rsidR="00764DEF" w:rsidRPr="009B54C9" w:rsidRDefault="00764DEF" w:rsidP="004244B5">
            <w:pPr>
              <w:tabs>
                <w:tab w:val="left" w:pos="1052"/>
              </w:tabs>
              <w:ind w:left="2024" w:hanging="1418"/>
              <w:jc w:val="both"/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</w:p>
          <w:p w:rsidR="00F06684" w:rsidRPr="009B54C9" w:rsidRDefault="00764DEF" w:rsidP="004244B5">
            <w:pPr>
              <w:tabs>
                <w:tab w:val="left" w:pos="1052"/>
              </w:tabs>
              <w:ind w:left="2024" w:hanging="1418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9B54C9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 xml:space="preserve">Արդյունքի ցուցանիշ - </w:t>
            </w:r>
            <w:r w:rsidR="00F06684" w:rsidRPr="009B54C9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 xml:space="preserve"> </w:t>
            </w:r>
            <w:r w:rsidR="00662911" w:rsidRPr="009B54C9">
              <w:rPr>
                <w:rFonts w:ascii="Sylfaen" w:hAnsi="Sylfaen"/>
                <w:sz w:val="24"/>
                <w:szCs w:val="24"/>
                <w:lang w:val="hy-AM"/>
              </w:rPr>
              <w:t xml:space="preserve">Տորունիք բնակավայրի </w:t>
            </w:r>
            <w:r w:rsidR="00F06684" w:rsidRPr="009B54C9">
              <w:rPr>
                <w:rFonts w:ascii="Sylfaen" w:hAnsi="Sylfaen"/>
                <w:sz w:val="24"/>
                <w:szCs w:val="24"/>
                <w:lang w:val="hy-AM"/>
              </w:rPr>
              <w:t>կենտրոնական մասը</w:t>
            </w:r>
            <w:r w:rsidR="00DD7066" w:rsidRPr="009B54C9">
              <w:rPr>
                <w:rFonts w:ascii="Sylfaen" w:hAnsi="Sylfaen"/>
                <w:sz w:val="24"/>
                <w:szCs w:val="24"/>
                <w:lang w:val="hy-AM"/>
              </w:rPr>
              <w:t xml:space="preserve"> 3000քմ մակերեսով</w:t>
            </w:r>
            <w:r w:rsidR="00F06684" w:rsidRPr="009B54C9">
              <w:rPr>
                <w:rFonts w:ascii="Sylfaen" w:hAnsi="Sylfaen"/>
                <w:sz w:val="24"/>
                <w:szCs w:val="24"/>
                <w:lang w:val="hy-AM"/>
              </w:rPr>
              <w:t xml:space="preserve"> բարեկարգված է</w:t>
            </w:r>
            <w:r w:rsidR="00FA3484" w:rsidRPr="009B54C9">
              <w:rPr>
                <w:rFonts w:ascii="Sylfaen" w:hAnsi="Sylfaen"/>
                <w:sz w:val="24"/>
                <w:szCs w:val="24"/>
                <w:lang w:val="hy-AM"/>
              </w:rPr>
              <w:t>,</w:t>
            </w:r>
            <w:r w:rsidR="00F06684" w:rsidRPr="009B54C9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FA3484" w:rsidRPr="009B54C9">
              <w:rPr>
                <w:rFonts w:ascii="Sylfaen" w:hAnsi="Sylfaen"/>
                <w:sz w:val="24"/>
                <w:szCs w:val="24"/>
                <w:lang w:val="hy-AM"/>
              </w:rPr>
              <w:t>մաքուր ու անվտանգ</w:t>
            </w:r>
            <w:r w:rsidR="00F06684" w:rsidRPr="009B54C9">
              <w:rPr>
                <w:rFonts w:ascii="Sylfaen" w:hAnsi="Sylfaen"/>
                <w:sz w:val="24"/>
                <w:szCs w:val="24"/>
                <w:lang w:val="hy-AM"/>
              </w:rPr>
              <w:t xml:space="preserve">։ </w:t>
            </w:r>
            <w:r w:rsidR="00DD7066" w:rsidRPr="009B54C9">
              <w:rPr>
                <w:rFonts w:ascii="Sylfaen" w:hAnsi="Sylfaen"/>
                <w:sz w:val="24"/>
                <w:szCs w:val="24"/>
                <w:lang w:val="hy-AM"/>
              </w:rPr>
              <w:t xml:space="preserve">Իրականացվել են կիսավեր, վթարային վիճակում գտնվող ու բնակչության համար վտանգ ներկայացնող շինությունների ապամոնտաժման աշխատանքներ, տարածքը մաքրվել է, շինարարական աղբը հեռացվել։ </w:t>
            </w:r>
          </w:p>
          <w:p w:rsidR="00FA3484" w:rsidRPr="009B54C9" w:rsidRDefault="00FA3484" w:rsidP="00764DEF">
            <w:pPr>
              <w:tabs>
                <w:tab w:val="left" w:pos="1052"/>
              </w:tabs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</w:tbl>
    <w:p w:rsidR="009610F1" w:rsidRPr="009B54C9" w:rsidRDefault="009610F1" w:rsidP="00824D69">
      <w:pPr>
        <w:pStyle w:val="TableParagraph"/>
        <w:tabs>
          <w:tab w:val="left" w:pos="2070"/>
          <w:tab w:val="left" w:pos="2160"/>
        </w:tabs>
        <w:ind w:left="720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p w:rsidR="00773C74" w:rsidRPr="009B54C9" w:rsidRDefault="00957E13" w:rsidP="00957E13">
      <w:pPr>
        <w:pStyle w:val="TableParagraph"/>
        <w:numPr>
          <w:ilvl w:val="0"/>
          <w:numId w:val="7"/>
        </w:num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9B54C9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Ծրագրի</w:t>
      </w:r>
      <w:r w:rsidRPr="009B54C9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9B54C9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հիմնական</w:t>
      </w:r>
      <w:r w:rsidRPr="009B54C9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9B54C9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գործողություններ</w:t>
      </w:r>
      <w:r w:rsidRPr="009B54C9">
        <w:rPr>
          <w:rFonts w:ascii="Sylfaen" w:hAnsi="Sylfaen"/>
          <w:b/>
          <w:bCs/>
          <w:color w:val="000009"/>
          <w:sz w:val="24"/>
          <w:szCs w:val="24"/>
          <w:lang w:val="hy-AM"/>
        </w:rPr>
        <w:t>/</w:t>
      </w:r>
      <w:r w:rsidRPr="009B54C9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քայլերը</w:t>
      </w:r>
      <w:r w:rsidRPr="009B54C9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9B54C9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և</w:t>
      </w:r>
      <w:r w:rsidRPr="009B54C9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9B54C9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ժամկետները</w:t>
      </w:r>
    </w:p>
    <w:p w:rsidR="00957E13" w:rsidRPr="009B54C9" w:rsidRDefault="00957E13" w:rsidP="00957E13">
      <w:pPr>
        <w:pStyle w:val="TableParagraph"/>
        <w:ind w:left="720"/>
        <w:rPr>
          <w:rFonts w:ascii="Sylfaen" w:hAnsi="Sylfaen"/>
          <w:sz w:val="24"/>
          <w:szCs w:val="24"/>
          <w:lang w:val="hy-AM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55"/>
        <w:gridCol w:w="2669"/>
        <w:gridCol w:w="2586"/>
        <w:gridCol w:w="468"/>
        <w:gridCol w:w="468"/>
        <w:gridCol w:w="468"/>
        <w:gridCol w:w="468"/>
        <w:gridCol w:w="468"/>
        <w:gridCol w:w="468"/>
        <w:gridCol w:w="469"/>
        <w:gridCol w:w="469"/>
        <w:gridCol w:w="469"/>
        <w:gridCol w:w="469"/>
        <w:gridCol w:w="469"/>
        <w:gridCol w:w="469"/>
      </w:tblGrid>
      <w:tr w:rsidR="00B67B62" w:rsidRPr="009B54C9" w:rsidTr="009B54C9">
        <w:trPr>
          <w:trHeight w:val="377"/>
        </w:trPr>
        <w:tc>
          <w:tcPr>
            <w:tcW w:w="19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53ADA" w:rsidRPr="009B54C9" w:rsidRDefault="00153ADA" w:rsidP="00D87579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</w:pPr>
            <w:r w:rsidRPr="009B54C9"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  <w:t>N</w:t>
            </w:r>
          </w:p>
        </w:tc>
        <w:tc>
          <w:tcPr>
            <w:tcW w:w="100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53ADA" w:rsidRPr="009B54C9" w:rsidRDefault="00153ADA" w:rsidP="009B54C9">
            <w:pPr>
              <w:jc w:val="center"/>
              <w:rPr>
                <w:rFonts w:ascii="Sylfaen" w:eastAsia="MS Mincho" w:hAnsi="Sylfaen" w:cs="Sylfaen"/>
                <w:b/>
                <w:bCs/>
                <w:color w:val="000000" w:themeColor="text1"/>
                <w:kern w:val="36"/>
                <w:sz w:val="24"/>
                <w:szCs w:val="24"/>
                <w:lang w:eastAsia="ja-JP"/>
              </w:rPr>
            </w:pPr>
            <w:r w:rsidRPr="009B54C9">
              <w:rPr>
                <w:rFonts w:ascii="Sylfaen" w:eastAsia="MS Mincho" w:hAnsi="Sylfaen" w:cs="Sylfaen"/>
                <w:b/>
                <w:bCs/>
                <w:color w:val="000000" w:themeColor="text1"/>
                <w:kern w:val="36"/>
                <w:sz w:val="24"/>
                <w:szCs w:val="24"/>
                <w:lang w:val="hy-AM" w:eastAsia="ja-JP"/>
              </w:rPr>
              <w:t>Գ</w:t>
            </w:r>
            <w:proofErr w:type="spellStart"/>
            <w:r w:rsidR="009B54C9">
              <w:rPr>
                <w:rFonts w:ascii="Sylfaen" w:eastAsia="MS Mincho" w:hAnsi="Sylfaen" w:cs="Sylfaen"/>
                <w:b/>
                <w:bCs/>
                <w:color w:val="000000" w:themeColor="text1"/>
                <w:kern w:val="36"/>
                <w:sz w:val="24"/>
                <w:szCs w:val="24"/>
                <w:lang w:eastAsia="ja-JP"/>
              </w:rPr>
              <w:t>ործողություններ</w:t>
            </w:r>
            <w:proofErr w:type="spellEnd"/>
          </w:p>
        </w:tc>
        <w:tc>
          <w:tcPr>
            <w:tcW w:w="97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53ADA" w:rsidRPr="009B54C9" w:rsidRDefault="00153ADA" w:rsidP="00D87579">
            <w:pPr>
              <w:jc w:val="center"/>
              <w:rPr>
                <w:rFonts w:ascii="Sylfaen" w:eastAsia="Arial Unicode MS" w:hAnsi="Sylfaen" w:cs="Sylfaen"/>
                <w:b/>
                <w:color w:val="000000" w:themeColor="text1"/>
                <w:sz w:val="24"/>
                <w:szCs w:val="24"/>
                <w:lang w:val="hy-AM"/>
              </w:rPr>
            </w:pPr>
            <w:r w:rsidRPr="009B54C9">
              <w:rPr>
                <w:rFonts w:ascii="Sylfaen" w:eastAsia="Arial Unicode MS" w:hAnsi="Sylfaen" w:cs="Sylfaen"/>
                <w:b/>
                <w:color w:val="000000" w:themeColor="text1"/>
                <w:sz w:val="24"/>
                <w:szCs w:val="24"/>
                <w:lang w:val="hy-AM"/>
              </w:rPr>
              <w:t>Պատասխանատու</w:t>
            </w:r>
            <w:r w:rsidRPr="009B54C9">
              <w:rPr>
                <w:rFonts w:ascii="Sylfaen" w:eastAsia="Arial Unicode MS" w:hAnsi="Sylfaen"/>
                <w:b/>
                <w:color w:val="000000" w:themeColor="text1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200" w:type="pct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53ADA" w:rsidRPr="009B54C9" w:rsidRDefault="00153ADA" w:rsidP="00D87579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</w:pPr>
            <w:r w:rsidRPr="009B54C9"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  <w:t>Ամիսներ</w:t>
            </w:r>
          </w:p>
        </w:tc>
      </w:tr>
      <w:tr w:rsidR="00075157" w:rsidRPr="009B54C9" w:rsidTr="009B54C9">
        <w:trPr>
          <w:trHeight w:val="366"/>
        </w:trPr>
        <w:tc>
          <w:tcPr>
            <w:tcW w:w="19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53ADA" w:rsidRPr="009B54C9" w:rsidRDefault="00153ADA" w:rsidP="00D87579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100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53ADA" w:rsidRPr="009B54C9" w:rsidRDefault="00153ADA" w:rsidP="00D87579">
            <w:pPr>
              <w:jc w:val="center"/>
              <w:rPr>
                <w:rFonts w:ascii="Sylfaen" w:eastAsia="MS Mincho" w:hAnsi="Sylfaen"/>
                <w:b/>
                <w:color w:val="000000" w:themeColor="text1"/>
                <w:kern w:val="36"/>
                <w:sz w:val="24"/>
                <w:szCs w:val="24"/>
                <w:lang w:val="hy-AM" w:eastAsia="ja-JP"/>
              </w:rPr>
            </w:pPr>
          </w:p>
        </w:tc>
        <w:tc>
          <w:tcPr>
            <w:tcW w:w="97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53ADA" w:rsidRPr="009B54C9" w:rsidRDefault="00153ADA" w:rsidP="00D87579">
            <w:pPr>
              <w:jc w:val="center"/>
              <w:rPr>
                <w:rFonts w:ascii="Sylfaen" w:eastAsia="Arial Unicode MS" w:hAnsi="Sylfaen"/>
                <w:b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2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9B54C9" w:rsidRDefault="00B67B62" w:rsidP="00D87579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</w:pPr>
            <w:r w:rsidRPr="009B54C9"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  <w:t>1</w:t>
            </w:r>
          </w:p>
        </w:tc>
        <w:tc>
          <w:tcPr>
            <w:tcW w:w="2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9B54C9" w:rsidRDefault="00B67B62" w:rsidP="00D87579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</w:pPr>
            <w:r w:rsidRPr="009B54C9"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  <w:t>2</w:t>
            </w:r>
          </w:p>
        </w:tc>
        <w:tc>
          <w:tcPr>
            <w:tcW w:w="2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9B54C9" w:rsidRDefault="00B67B62" w:rsidP="00D87579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</w:pPr>
            <w:r w:rsidRPr="009B54C9"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  <w:t>3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9B54C9" w:rsidRDefault="00B67B62" w:rsidP="00D87579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</w:pPr>
            <w:r w:rsidRPr="009B54C9"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  <w:t>4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9B54C9" w:rsidRDefault="00B67B62" w:rsidP="00D87579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</w:pPr>
            <w:r w:rsidRPr="009B54C9"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  <w:t>5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9B54C9" w:rsidRDefault="00B67B62" w:rsidP="00D87579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</w:pPr>
            <w:r w:rsidRPr="009B54C9"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  <w:t>6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9B54C9" w:rsidRDefault="00B67B62" w:rsidP="00D87579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</w:pPr>
            <w:r w:rsidRPr="009B54C9"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  <w:t>7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9B54C9" w:rsidRDefault="00B67B62" w:rsidP="00D87579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</w:pPr>
            <w:r w:rsidRPr="009B54C9"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  <w:t>8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9B54C9" w:rsidRDefault="00B67B62" w:rsidP="00D87579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</w:pPr>
            <w:r w:rsidRPr="009B54C9"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  <w:t>9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9B54C9" w:rsidRDefault="00B67B62" w:rsidP="00D87579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</w:pPr>
            <w:r w:rsidRPr="009B54C9"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  <w:t>10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9B54C9" w:rsidRDefault="00B67B62" w:rsidP="00D87579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</w:pPr>
            <w:r w:rsidRPr="009B54C9"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  <w:t>11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9B54C9" w:rsidRDefault="00B67B62" w:rsidP="00D87579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</w:pPr>
            <w:r w:rsidRPr="009B54C9"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  <w:t>1</w:t>
            </w:r>
            <w:r w:rsidRPr="009B54C9"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  <w:t>2</w:t>
            </w:r>
          </w:p>
        </w:tc>
      </w:tr>
      <w:tr w:rsidR="00075157" w:rsidRPr="009B54C9" w:rsidTr="009B54C9">
        <w:trPr>
          <w:trHeight w:val="440"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9B54C9" w:rsidRDefault="00153ADA" w:rsidP="00D60B1F">
            <w:pPr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</w:pPr>
            <w:r w:rsidRPr="009B54C9"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9B54C9" w:rsidRDefault="00FA3484" w:rsidP="00D60B1F">
            <w:pPr>
              <w:tabs>
                <w:tab w:val="left" w:pos="426"/>
              </w:tabs>
              <w:spacing w:before="120"/>
              <w:ind w:right="567"/>
              <w:rPr>
                <w:rFonts w:ascii="Sylfaen" w:hAnsi="Sylfaen"/>
                <w:color w:val="000000" w:themeColor="text1"/>
                <w:sz w:val="24"/>
                <w:szCs w:val="24"/>
                <w:lang w:val="hy-AM" w:eastAsia="en-GB"/>
              </w:rPr>
            </w:pPr>
            <w:r w:rsidRPr="009B54C9">
              <w:rPr>
                <w:rFonts w:ascii="Sylfaen" w:hAnsi="Sylfaen"/>
                <w:color w:val="000000" w:themeColor="text1"/>
                <w:sz w:val="24"/>
                <w:szCs w:val="24"/>
                <w:lang w:val="hy-AM" w:eastAsia="en-GB"/>
              </w:rPr>
              <w:t>Շինությունների ապամոնտաժում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9B54C9" w:rsidRDefault="00153ADA" w:rsidP="00D60B1F">
            <w:pPr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B54C9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  <w:t>Սիսիանի</w:t>
            </w:r>
            <w:proofErr w:type="spellEnd"/>
            <w:r w:rsidRPr="009B54C9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54C9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  <w:t>համայնքապետարան</w:t>
            </w:r>
            <w:proofErr w:type="spellEnd"/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9B54C9" w:rsidRDefault="00153ADA" w:rsidP="00D60B1F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9B54C9" w:rsidRDefault="00153ADA" w:rsidP="00D60B1F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9B54C9" w:rsidRDefault="00153ADA" w:rsidP="00D60B1F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9B54C9" w:rsidRDefault="00153ADA" w:rsidP="00D60B1F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9B54C9" w:rsidRDefault="00153ADA" w:rsidP="00D60B1F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9B54C9" w:rsidRDefault="00153ADA" w:rsidP="00D60B1F">
            <w:pPr>
              <w:rPr>
                <w:rFonts w:ascii="Sylfaen" w:hAnsi="Sylfaen"/>
                <w:color w:val="A6A6A6" w:themeColor="background1" w:themeShade="A6"/>
                <w:sz w:val="24"/>
                <w:szCs w:val="24"/>
                <w:highlight w:val="lightGray"/>
                <w:u w:val="single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9B54C9" w:rsidRDefault="00153ADA" w:rsidP="00D60B1F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9B54C9" w:rsidRDefault="00153ADA" w:rsidP="00D60B1F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9B54C9" w:rsidRDefault="00153ADA" w:rsidP="00D60B1F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9B54C9" w:rsidRDefault="00153ADA" w:rsidP="00D60B1F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9B54C9" w:rsidRDefault="00153ADA" w:rsidP="00D60B1F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9B54C9" w:rsidRDefault="00153ADA" w:rsidP="00D60B1F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eastAsia="ru-RU"/>
              </w:rPr>
            </w:pPr>
          </w:p>
        </w:tc>
      </w:tr>
      <w:tr w:rsidR="00075157" w:rsidRPr="009B54C9" w:rsidTr="009B54C9"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9B54C9" w:rsidRDefault="00153ADA" w:rsidP="00D60B1F">
            <w:pPr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</w:pPr>
            <w:r w:rsidRPr="009B54C9"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9B54C9" w:rsidRDefault="00FA3484" w:rsidP="00D60B1F">
            <w:pPr>
              <w:tabs>
                <w:tab w:val="left" w:pos="426"/>
              </w:tabs>
              <w:spacing w:before="120"/>
              <w:ind w:right="567"/>
              <w:rPr>
                <w:rFonts w:ascii="Sylfaen" w:hAnsi="Sylfaen"/>
                <w:color w:val="000000" w:themeColor="text1"/>
                <w:sz w:val="24"/>
                <w:szCs w:val="24"/>
                <w:lang w:val="hy-AM" w:eastAsia="en-GB"/>
              </w:rPr>
            </w:pPr>
            <w:r w:rsidRPr="009B54C9">
              <w:rPr>
                <w:rFonts w:ascii="Sylfaen" w:hAnsi="Sylfaen"/>
                <w:color w:val="000000" w:themeColor="text1"/>
                <w:sz w:val="24"/>
                <w:szCs w:val="24"/>
                <w:lang w:val="hy-AM" w:eastAsia="en-GB"/>
              </w:rPr>
              <w:t>Տարածքի մաքրում, շինարարական աղբի հեռացում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9B54C9" w:rsidRDefault="00153ADA" w:rsidP="00D60B1F">
            <w:pPr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B54C9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  <w:t>Սիսիանի</w:t>
            </w:r>
            <w:proofErr w:type="spellEnd"/>
            <w:r w:rsidRPr="009B54C9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54C9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  <w:t>համայնքապետարան</w:t>
            </w:r>
            <w:proofErr w:type="spellEnd"/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9B54C9" w:rsidRDefault="00153ADA" w:rsidP="00D60B1F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9B54C9" w:rsidRDefault="00153ADA" w:rsidP="00D60B1F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9B54C9" w:rsidRDefault="00153ADA" w:rsidP="00D60B1F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9B54C9" w:rsidRDefault="00153ADA" w:rsidP="00D60B1F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9B54C9" w:rsidRDefault="00153ADA" w:rsidP="00D60B1F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9B54C9" w:rsidRDefault="00153ADA" w:rsidP="00D60B1F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9B54C9" w:rsidRDefault="00153ADA" w:rsidP="00D60B1F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9B54C9" w:rsidRDefault="00153ADA" w:rsidP="00D60B1F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9B54C9" w:rsidRDefault="00153ADA" w:rsidP="00D60B1F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9B54C9" w:rsidRDefault="00153ADA" w:rsidP="00D60B1F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9B54C9" w:rsidRDefault="00153ADA" w:rsidP="00D60B1F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9B54C9" w:rsidRDefault="00153ADA" w:rsidP="00D60B1F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</w:tr>
      <w:tr w:rsidR="008B10BA" w:rsidRPr="009B54C9" w:rsidTr="009B54C9"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0BA" w:rsidRPr="009B54C9" w:rsidRDefault="00D60B1F" w:rsidP="00D60B1F">
            <w:pPr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</w:pPr>
            <w:r w:rsidRPr="009B54C9"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0BA" w:rsidRPr="009B54C9" w:rsidRDefault="00FA3484" w:rsidP="00D60B1F">
            <w:pPr>
              <w:tabs>
                <w:tab w:val="left" w:pos="426"/>
              </w:tabs>
              <w:spacing w:before="120"/>
              <w:ind w:right="567"/>
              <w:rPr>
                <w:rFonts w:ascii="Sylfaen" w:hAnsi="Sylfaen"/>
                <w:color w:val="000000" w:themeColor="text1"/>
                <w:sz w:val="24"/>
                <w:szCs w:val="24"/>
                <w:lang w:val="hy-AM" w:eastAsia="en-GB"/>
              </w:rPr>
            </w:pPr>
            <w:r w:rsidRPr="009B54C9">
              <w:rPr>
                <w:rFonts w:ascii="Sylfaen" w:hAnsi="Sylfaen"/>
                <w:color w:val="000000" w:themeColor="text1"/>
                <w:sz w:val="24"/>
                <w:szCs w:val="24"/>
                <w:lang w:val="hy-AM" w:eastAsia="en-GB"/>
              </w:rPr>
              <w:t>Տարածքի բարեկարգում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0BA" w:rsidRPr="009B54C9" w:rsidRDefault="008B10BA" w:rsidP="00D60B1F">
            <w:pPr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B54C9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  <w:t>Սիսիանի</w:t>
            </w:r>
            <w:proofErr w:type="spellEnd"/>
            <w:r w:rsidRPr="009B54C9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54C9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  <w:t>համայնքապետարան</w:t>
            </w:r>
            <w:proofErr w:type="spellEnd"/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B10BA" w:rsidRPr="009B54C9" w:rsidRDefault="008B10BA" w:rsidP="00D60B1F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B10BA" w:rsidRPr="009B54C9" w:rsidRDefault="008B10BA" w:rsidP="00D60B1F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B10BA" w:rsidRPr="009B54C9" w:rsidRDefault="008B10BA" w:rsidP="00D60B1F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B10BA" w:rsidRPr="009B54C9" w:rsidRDefault="008B10BA" w:rsidP="00D60B1F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B10BA" w:rsidRPr="009B54C9" w:rsidRDefault="008B10BA" w:rsidP="00D60B1F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B10BA" w:rsidRPr="009B54C9" w:rsidRDefault="008B10BA" w:rsidP="00D60B1F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B10BA" w:rsidRPr="009B54C9" w:rsidRDefault="008B10BA" w:rsidP="00D60B1F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0BA" w:rsidRPr="009B54C9" w:rsidRDefault="008B10BA" w:rsidP="00D60B1F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0BA" w:rsidRPr="009B54C9" w:rsidRDefault="008B10BA" w:rsidP="00D60B1F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0BA" w:rsidRPr="009B54C9" w:rsidRDefault="008B10BA" w:rsidP="00D60B1F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0BA" w:rsidRPr="009B54C9" w:rsidRDefault="008B10BA" w:rsidP="00D60B1F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0BA" w:rsidRPr="009B54C9" w:rsidRDefault="008B10BA" w:rsidP="00D60B1F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</w:tr>
    </w:tbl>
    <w:p w:rsidR="00153ADA" w:rsidRPr="009B54C9" w:rsidRDefault="00153ADA" w:rsidP="00957E13">
      <w:pPr>
        <w:pStyle w:val="TableParagraph"/>
        <w:ind w:left="720"/>
        <w:rPr>
          <w:rFonts w:ascii="Sylfaen" w:hAnsi="Sylfaen"/>
          <w:sz w:val="24"/>
          <w:szCs w:val="24"/>
        </w:rPr>
      </w:pPr>
    </w:p>
    <w:p w:rsidR="00663585" w:rsidRPr="009B54C9" w:rsidRDefault="004C1A64" w:rsidP="00DC2D98">
      <w:pPr>
        <w:pStyle w:val="TableParagraph"/>
        <w:numPr>
          <w:ilvl w:val="0"/>
          <w:numId w:val="7"/>
        </w:num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9B54C9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663585" w:rsidRPr="009B54C9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Ծրագրի</w:t>
      </w:r>
      <w:r w:rsidR="00663585" w:rsidRPr="009B54C9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663585" w:rsidRPr="009B54C9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թիրախ</w:t>
      </w:r>
      <w:r w:rsidR="00663585" w:rsidRPr="009B54C9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663585" w:rsidRPr="009B54C9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խումբը</w:t>
      </w:r>
      <w:r w:rsidR="00663585" w:rsidRPr="009B54C9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/</w:t>
      </w:r>
      <w:r w:rsidR="00663585" w:rsidRPr="009B54C9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խմբերը</w:t>
      </w:r>
      <w:r w:rsidR="00663585" w:rsidRPr="009B54C9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/  </w:t>
      </w:r>
      <w:r w:rsidR="00663585" w:rsidRPr="009B54C9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և</w:t>
      </w:r>
      <w:r w:rsidR="00663585" w:rsidRPr="009B54C9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663585" w:rsidRPr="009B54C9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հավանական</w:t>
      </w:r>
      <w:r w:rsidR="00663585" w:rsidRPr="009B54C9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663585" w:rsidRPr="009B54C9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շահառուները</w:t>
      </w:r>
      <w:r w:rsidR="00663585" w:rsidRPr="009B54C9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</w:p>
    <w:p w:rsidR="00663585" w:rsidRPr="009B54C9" w:rsidRDefault="00663585" w:rsidP="00663585">
      <w:p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tbl>
      <w:tblPr>
        <w:tblW w:w="10954" w:type="dxa"/>
        <w:tblInd w:w="10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54"/>
      </w:tblGrid>
      <w:tr w:rsidR="00663585" w:rsidRPr="009B54C9" w:rsidTr="00BB7C36">
        <w:trPr>
          <w:trHeight w:val="896"/>
        </w:trPr>
        <w:tc>
          <w:tcPr>
            <w:tcW w:w="10954" w:type="dxa"/>
          </w:tcPr>
          <w:p w:rsidR="00A12B17" w:rsidRPr="009B54C9" w:rsidRDefault="00A12B17" w:rsidP="00A12B17">
            <w:pPr>
              <w:pStyle w:val="TableParagraph"/>
              <w:tabs>
                <w:tab w:val="left" w:pos="3782"/>
                <w:tab w:val="left" w:pos="6637"/>
              </w:tabs>
              <w:spacing w:before="96" w:line="360" w:lineRule="auto"/>
              <w:ind w:left="734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9B54C9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1"/>
                  </w:checkBox>
                </w:ffData>
              </w:fldChar>
            </w:r>
            <w:r w:rsidRPr="009B54C9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instrText xml:space="preserve"> FORMCHECKBOX </w:instrText>
            </w:r>
            <w:r w:rsidRPr="009B54C9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</w:r>
            <w:r w:rsidRPr="009B54C9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end"/>
            </w:r>
            <w:r w:rsidRPr="009B54C9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9B54C9">
              <w:rPr>
                <w:rFonts w:ascii="Sylfaen" w:hAnsi="Sylfaen" w:cs="Sylfaen"/>
                <w:color w:val="000000" w:themeColor="text1"/>
                <w:sz w:val="24"/>
                <w:szCs w:val="24"/>
                <w:lang w:val="hy-AM"/>
              </w:rPr>
              <w:t>նախադպրոցական</w:t>
            </w:r>
            <w:r w:rsidRPr="009B54C9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9B54C9">
              <w:rPr>
                <w:rFonts w:ascii="Sylfaen" w:hAnsi="Sylfaen" w:cs="Sylfaen"/>
                <w:color w:val="000000" w:themeColor="text1"/>
                <w:sz w:val="24"/>
                <w:szCs w:val="24"/>
                <w:lang w:val="hy-AM"/>
              </w:rPr>
              <w:t>տարիքի</w:t>
            </w:r>
            <w:r w:rsidRPr="009B54C9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9B54C9">
              <w:rPr>
                <w:rFonts w:ascii="Sylfaen" w:hAnsi="Sylfaen" w:cs="Sylfaen"/>
                <w:color w:val="000000" w:themeColor="text1"/>
                <w:sz w:val="24"/>
                <w:szCs w:val="24"/>
                <w:lang w:val="hy-AM"/>
              </w:rPr>
              <w:t>երեխաներ</w:t>
            </w:r>
            <w:r w:rsidRPr="009B54C9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 xml:space="preserve">  </w:t>
            </w:r>
          </w:p>
          <w:p w:rsidR="00A12B17" w:rsidRPr="009B54C9" w:rsidRDefault="00A12B17" w:rsidP="00A12B17">
            <w:pPr>
              <w:pStyle w:val="TableParagraph"/>
              <w:tabs>
                <w:tab w:val="left" w:pos="3782"/>
                <w:tab w:val="left" w:pos="6637"/>
              </w:tabs>
              <w:spacing w:before="96" w:line="360" w:lineRule="auto"/>
              <w:ind w:left="1094" w:hanging="346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9B54C9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1"/>
                  </w:checkBox>
                </w:ffData>
              </w:fldChar>
            </w:r>
            <w:r w:rsidRPr="009B54C9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instrText xml:space="preserve"> FORMCHECKBOX </w:instrText>
            </w:r>
            <w:r w:rsidRPr="009B54C9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</w:r>
            <w:r w:rsidRPr="009B54C9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end"/>
            </w:r>
            <w:r w:rsidRPr="009B54C9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9B54C9">
              <w:rPr>
                <w:rFonts w:ascii="Sylfaen" w:hAnsi="Sylfaen" w:cs="Sylfaen"/>
                <w:color w:val="000000" w:themeColor="text1"/>
                <w:sz w:val="24"/>
                <w:szCs w:val="24"/>
                <w:lang w:val="hy-AM"/>
              </w:rPr>
              <w:t>դպրոցական</w:t>
            </w:r>
            <w:r w:rsidRPr="009B54C9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9B54C9">
              <w:rPr>
                <w:rFonts w:ascii="Sylfaen" w:hAnsi="Sylfaen" w:cs="Sylfaen"/>
                <w:color w:val="000000" w:themeColor="text1"/>
                <w:sz w:val="24"/>
                <w:szCs w:val="24"/>
                <w:lang w:val="hy-AM"/>
              </w:rPr>
              <w:t>տարիքի</w:t>
            </w:r>
            <w:r w:rsidRPr="009B54C9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9B54C9">
              <w:rPr>
                <w:rFonts w:ascii="Sylfaen" w:hAnsi="Sylfaen" w:cs="Sylfaen"/>
                <w:color w:val="000000" w:themeColor="text1"/>
                <w:sz w:val="24"/>
                <w:szCs w:val="24"/>
                <w:lang w:val="hy-AM"/>
              </w:rPr>
              <w:t>երեխաներ</w:t>
            </w:r>
          </w:p>
          <w:p w:rsidR="00A12B17" w:rsidRPr="009B54C9" w:rsidRDefault="00A12B17" w:rsidP="00A12B17">
            <w:pPr>
              <w:pStyle w:val="TableParagraph"/>
              <w:tabs>
                <w:tab w:val="left" w:pos="3782"/>
                <w:tab w:val="left" w:pos="6637"/>
              </w:tabs>
              <w:spacing w:before="96" w:line="360" w:lineRule="auto"/>
              <w:ind w:left="1094" w:hanging="346"/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/>
              </w:rPr>
            </w:pPr>
            <w:r w:rsidRPr="009B54C9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1"/>
                  </w:checkBox>
                </w:ffData>
              </w:fldChar>
            </w:r>
            <w:r w:rsidRPr="009B54C9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instrText xml:space="preserve"> FORMCHECKBOX </w:instrText>
            </w:r>
            <w:r w:rsidRPr="009B54C9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</w:r>
            <w:r w:rsidRPr="009B54C9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end"/>
            </w:r>
            <w:r w:rsidRPr="009B54C9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9B54C9">
              <w:rPr>
                <w:rFonts w:ascii="Sylfaen" w:hAnsi="Sylfaen" w:cs="Sylfaen"/>
                <w:color w:val="000000" w:themeColor="text1"/>
                <w:sz w:val="24"/>
                <w:szCs w:val="24"/>
                <w:lang w:val="hy-AM"/>
              </w:rPr>
              <w:t>ծնողներ</w:t>
            </w:r>
          </w:p>
          <w:p w:rsidR="00A12B17" w:rsidRPr="009B54C9" w:rsidRDefault="00A12B17" w:rsidP="00A12B17">
            <w:pPr>
              <w:pStyle w:val="ListParagraph"/>
              <w:tabs>
                <w:tab w:val="left" w:pos="689"/>
                <w:tab w:val="left" w:pos="3819"/>
                <w:tab w:val="left" w:pos="6637"/>
              </w:tabs>
              <w:spacing w:line="360" w:lineRule="auto"/>
              <w:ind w:left="1094" w:hanging="346"/>
              <w:rPr>
                <w:rFonts w:ascii="Sylfaen" w:hAnsi="Sylfaen"/>
                <w:sz w:val="24"/>
                <w:szCs w:val="24"/>
                <w:u w:val="single"/>
                <w:lang w:val="hy-AM"/>
              </w:rPr>
            </w:pPr>
            <w:r w:rsidRPr="009B54C9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1"/>
                  </w:checkBox>
                </w:ffData>
              </w:fldChar>
            </w:r>
            <w:r w:rsidRPr="009B54C9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instrText xml:space="preserve"> FORMCHECKBOX </w:instrText>
            </w:r>
            <w:r w:rsidRPr="009B54C9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</w:r>
            <w:r w:rsidRPr="009B54C9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end"/>
            </w:r>
            <w:r w:rsidRPr="009B54C9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 երիտասարդներ</w:t>
            </w:r>
            <w:r w:rsidRPr="009B54C9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  </w:t>
            </w:r>
            <w:r w:rsidRPr="009B54C9">
              <w:rPr>
                <w:rFonts w:ascii="Sylfaen" w:hAnsi="Sylfaen"/>
                <w:color w:val="000009"/>
                <w:sz w:val="24"/>
                <w:szCs w:val="24"/>
                <w:u w:val="single"/>
                <w:lang w:val="hy-AM"/>
              </w:rPr>
              <w:t xml:space="preserve"> </w:t>
            </w:r>
          </w:p>
          <w:p w:rsidR="00A12B17" w:rsidRPr="009B54C9" w:rsidRDefault="00A12B17" w:rsidP="00A12B17">
            <w:pPr>
              <w:pStyle w:val="ListParagraph"/>
              <w:tabs>
                <w:tab w:val="left" w:pos="689"/>
                <w:tab w:val="left" w:pos="3819"/>
                <w:tab w:val="left" w:pos="6637"/>
              </w:tabs>
              <w:spacing w:line="360" w:lineRule="auto"/>
              <w:ind w:left="1094" w:hanging="346"/>
              <w:rPr>
                <w:rFonts w:ascii="Sylfaen" w:hAnsi="Sylfaen"/>
                <w:sz w:val="24"/>
                <w:szCs w:val="24"/>
                <w:lang w:val="hy-AM"/>
              </w:rPr>
            </w:pPr>
            <w:r w:rsidRPr="009B54C9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1"/>
                  </w:checkBox>
                </w:ffData>
              </w:fldChar>
            </w:r>
            <w:r w:rsidRPr="009B54C9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instrText xml:space="preserve"> FORMCHECKBOX </w:instrText>
            </w:r>
            <w:r w:rsidRPr="009B54C9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</w:r>
            <w:r w:rsidRPr="009B54C9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end"/>
            </w:r>
            <w:r w:rsidRPr="009B54C9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 կանայք</w:t>
            </w:r>
            <w:r w:rsidRPr="009B54C9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                          </w:t>
            </w:r>
            <w:r w:rsidRPr="009B54C9">
              <w:rPr>
                <w:rFonts w:ascii="Sylfaen" w:hAnsi="Sylfaen"/>
                <w:sz w:val="24"/>
                <w:szCs w:val="24"/>
                <w:lang w:val="hy-AM"/>
              </w:rPr>
              <w:t xml:space="preserve">          </w:t>
            </w:r>
          </w:p>
          <w:p w:rsidR="00A12B17" w:rsidRPr="009B54C9" w:rsidRDefault="00A12B17" w:rsidP="00A12B17">
            <w:pPr>
              <w:pStyle w:val="ListParagraph"/>
              <w:tabs>
                <w:tab w:val="left" w:pos="689"/>
                <w:tab w:val="left" w:pos="3819"/>
                <w:tab w:val="left" w:pos="6637"/>
              </w:tabs>
              <w:spacing w:line="360" w:lineRule="auto"/>
              <w:ind w:left="1094" w:hanging="346"/>
              <w:rPr>
                <w:rFonts w:ascii="Sylfaen" w:hAnsi="Sylfaen"/>
                <w:color w:val="000009"/>
                <w:sz w:val="24"/>
                <w:szCs w:val="24"/>
                <w:u w:val="single"/>
                <w:lang w:val="hy-AM"/>
              </w:rPr>
            </w:pPr>
            <w:r w:rsidRPr="009B54C9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1"/>
                  </w:checkBox>
                </w:ffData>
              </w:fldChar>
            </w:r>
            <w:r w:rsidRPr="009B54C9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instrText xml:space="preserve"> FORMCHECKBOX </w:instrText>
            </w:r>
            <w:r w:rsidRPr="009B54C9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</w:r>
            <w:r w:rsidRPr="009B54C9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end"/>
            </w:r>
            <w:r w:rsidRPr="009B54C9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 միջին</w:t>
            </w:r>
            <w:r w:rsidRPr="009B54C9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9B54C9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տարիքի</w:t>
            </w:r>
            <w:r w:rsidRPr="009B54C9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9B54C9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մարդիկ</w:t>
            </w:r>
          </w:p>
          <w:p w:rsidR="00A12B17" w:rsidRPr="009B54C9" w:rsidRDefault="00A12B17" w:rsidP="00A12B17">
            <w:pPr>
              <w:pStyle w:val="ListParagraph"/>
              <w:tabs>
                <w:tab w:val="left" w:pos="689"/>
                <w:tab w:val="left" w:pos="3819"/>
                <w:tab w:val="left" w:pos="6637"/>
              </w:tabs>
              <w:spacing w:line="360" w:lineRule="auto"/>
              <w:ind w:left="1094" w:hanging="346"/>
              <w:rPr>
                <w:rFonts w:ascii="Sylfaen" w:hAnsi="Sylfaen"/>
                <w:sz w:val="24"/>
                <w:szCs w:val="24"/>
                <w:u w:val="single"/>
                <w:lang w:val="hy-AM"/>
              </w:rPr>
            </w:pPr>
            <w:r w:rsidRPr="009B54C9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1"/>
                  </w:checkBox>
                </w:ffData>
              </w:fldChar>
            </w:r>
            <w:r w:rsidRPr="009B54C9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instrText xml:space="preserve"> FORMCHECKBOX </w:instrText>
            </w:r>
            <w:r w:rsidRPr="009B54C9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</w:r>
            <w:r w:rsidRPr="009B54C9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end"/>
            </w:r>
            <w:r w:rsidRPr="009B54C9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 ծերեր</w:t>
            </w:r>
            <w:r w:rsidRPr="009B54C9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9B54C9">
              <w:rPr>
                <w:rFonts w:ascii="Sylfaen" w:hAnsi="Sylfaen"/>
                <w:sz w:val="24"/>
                <w:szCs w:val="24"/>
                <w:u w:val="single"/>
                <w:lang w:val="hy-AM"/>
              </w:rPr>
              <w:t xml:space="preserve">                           </w:t>
            </w:r>
          </w:p>
          <w:p w:rsidR="00A12B17" w:rsidRPr="009B54C9" w:rsidRDefault="00A12B17" w:rsidP="00A12B17">
            <w:pPr>
              <w:pStyle w:val="ListParagraph"/>
              <w:tabs>
                <w:tab w:val="left" w:pos="689"/>
                <w:tab w:val="left" w:pos="3819"/>
                <w:tab w:val="left" w:pos="6637"/>
              </w:tabs>
              <w:spacing w:line="360" w:lineRule="auto"/>
              <w:ind w:left="1094" w:hanging="346"/>
              <w:rPr>
                <w:rFonts w:ascii="Sylfaen" w:hAnsi="Sylfaen"/>
                <w:sz w:val="24"/>
                <w:szCs w:val="24"/>
                <w:u w:val="single"/>
                <w:lang w:val="hy-AM"/>
              </w:rPr>
            </w:pPr>
            <w:r w:rsidRPr="009B54C9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1"/>
                  </w:checkBox>
                </w:ffData>
              </w:fldChar>
            </w:r>
            <w:r w:rsidRPr="009B54C9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instrText xml:space="preserve"> FORMCHECKBOX </w:instrText>
            </w:r>
            <w:r w:rsidRPr="009B54C9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</w:r>
            <w:r w:rsidRPr="009B54C9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end"/>
            </w:r>
            <w:r w:rsidRPr="009B54C9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9B54C9">
              <w:rPr>
                <w:rFonts w:ascii="Sylfaen" w:hAnsi="Sylfaen" w:cs="Sylfaen"/>
                <w:sz w:val="24"/>
                <w:szCs w:val="24"/>
                <w:lang w:val="hy-AM"/>
              </w:rPr>
              <w:t>հաշմանդամություն</w:t>
            </w:r>
            <w:r w:rsidRPr="009B54C9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9B54C9">
              <w:rPr>
                <w:rFonts w:ascii="Sylfaen" w:hAnsi="Sylfaen" w:cs="Sylfaen"/>
                <w:sz w:val="24"/>
                <w:szCs w:val="24"/>
                <w:lang w:val="hy-AM"/>
              </w:rPr>
              <w:t>ունեցող</w:t>
            </w:r>
            <w:r w:rsidRPr="009B54C9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9B54C9">
              <w:rPr>
                <w:rFonts w:ascii="Sylfaen" w:hAnsi="Sylfaen" w:cs="Sylfaen"/>
                <w:sz w:val="24"/>
                <w:szCs w:val="24"/>
                <w:lang w:val="hy-AM"/>
              </w:rPr>
              <w:t>անձինք</w:t>
            </w:r>
            <w:r w:rsidRPr="009B54C9">
              <w:rPr>
                <w:rFonts w:ascii="Sylfaen" w:hAnsi="Sylfaen"/>
                <w:sz w:val="24"/>
                <w:szCs w:val="24"/>
                <w:u w:val="single"/>
                <w:lang w:val="hy-AM"/>
              </w:rPr>
              <w:t xml:space="preserve">                        </w:t>
            </w:r>
          </w:p>
          <w:p w:rsidR="00A12B17" w:rsidRPr="009B54C9" w:rsidRDefault="00A12B17" w:rsidP="00A12B17">
            <w:pPr>
              <w:pStyle w:val="ListParagraph"/>
              <w:tabs>
                <w:tab w:val="left" w:pos="689"/>
                <w:tab w:val="left" w:pos="3819"/>
                <w:tab w:val="left" w:pos="6637"/>
              </w:tabs>
              <w:spacing w:line="360" w:lineRule="auto"/>
              <w:ind w:left="1094" w:hanging="346"/>
              <w:rPr>
                <w:rFonts w:ascii="Sylfaen" w:hAnsi="Sylfaen"/>
                <w:sz w:val="24"/>
                <w:szCs w:val="24"/>
                <w:lang w:val="hy-AM"/>
              </w:rPr>
            </w:pPr>
            <w:r w:rsidRPr="009B54C9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□ </w:t>
            </w:r>
            <w:r w:rsidRPr="009B54C9">
              <w:rPr>
                <w:rFonts w:ascii="Sylfaen" w:hAnsi="Sylfaen" w:cs="Sylfaen"/>
                <w:sz w:val="24"/>
                <w:szCs w:val="24"/>
                <w:lang w:val="hy-AM"/>
              </w:rPr>
              <w:t>այլ</w:t>
            </w:r>
            <w:r w:rsidRPr="009B54C9">
              <w:rPr>
                <w:rFonts w:ascii="Sylfaen" w:hAnsi="Sylfaen"/>
                <w:sz w:val="24"/>
                <w:szCs w:val="24"/>
                <w:lang w:val="hy-AM"/>
              </w:rPr>
              <w:t xml:space="preserve"> (</w:t>
            </w:r>
            <w:r w:rsidRPr="009B54C9">
              <w:rPr>
                <w:rFonts w:ascii="Sylfaen" w:hAnsi="Sylfaen" w:cs="Sylfaen"/>
                <w:sz w:val="24"/>
                <w:szCs w:val="24"/>
                <w:lang w:val="hy-AM"/>
              </w:rPr>
              <w:t>նշել</w:t>
            </w:r>
            <w:r w:rsidRPr="009B54C9">
              <w:rPr>
                <w:rFonts w:ascii="Sylfaen" w:hAnsi="Sylfaen"/>
                <w:sz w:val="24"/>
                <w:szCs w:val="24"/>
                <w:lang w:val="hy-AM"/>
              </w:rPr>
              <w:t xml:space="preserve">)     </w:t>
            </w:r>
          </w:p>
          <w:p w:rsidR="00A12B17" w:rsidRPr="009B54C9" w:rsidRDefault="00A12B17" w:rsidP="005D561A">
            <w:pPr>
              <w:tabs>
                <w:tab w:val="left" w:pos="689"/>
                <w:tab w:val="left" w:pos="3819"/>
                <w:tab w:val="left" w:pos="6637"/>
              </w:tabs>
              <w:ind w:firstLine="606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5D561A" w:rsidRPr="009B54C9" w:rsidRDefault="00674541" w:rsidP="005D561A">
            <w:pPr>
              <w:tabs>
                <w:tab w:val="left" w:pos="689"/>
                <w:tab w:val="left" w:pos="3819"/>
                <w:tab w:val="left" w:pos="6637"/>
              </w:tabs>
              <w:ind w:firstLine="606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9B54C9">
              <w:rPr>
                <w:rFonts w:ascii="Sylfaen" w:hAnsi="Sylfaen"/>
                <w:sz w:val="24"/>
                <w:szCs w:val="24"/>
                <w:lang w:val="hy-AM"/>
              </w:rPr>
              <w:t xml:space="preserve">Ծրագրի ուղղակի շահառուներն են </w:t>
            </w:r>
            <w:r w:rsidR="008B10BA" w:rsidRPr="009B54C9">
              <w:rPr>
                <w:rFonts w:ascii="Sylfaen" w:hAnsi="Sylfaen"/>
                <w:sz w:val="24"/>
                <w:szCs w:val="24"/>
                <w:lang w:val="hy-AM"/>
              </w:rPr>
              <w:t>Տորունիք</w:t>
            </w:r>
            <w:r w:rsidRPr="009B54C9">
              <w:rPr>
                <w:rFonts w:ascii="Sylfaen" w:hAnsi="Sylfaen"/>
                <w:sz w:val="24"/>
                <w:szCs w:val="24"/>
                <w:lang w:val="hy-AM"/>
              </w:rPr>
              <w:t xml:space="preserve"> բնակավայրի </w:t>
            </w:r>
            <w:r w:rsidR="00763C44" w:rsidRPr="009B54C9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9B54C9">
              <w:rPr>
                <w:rFonts w:ascii="Sylfaen" w:hAnsi="Sylfaen"/>
                <w:sz w:val="24"/>
                <w:szCs w:val="24"/>
                <w:lang w:val="hy-AM"/>
              </w:rPr>
              <w:t>բնակիչները</w:t>
            </w:r>
            <w:r w:rsidR="005D561A" w:rsidRPr="009B54C9">
              <w:rPr>
                <w:rFonts w:ascii="Sylfaen" w:hAnsi="Sylfaen"/>
                <w:sz w:val="24"/>
                <w:szCs w:val="24"/>
                <w:lang w:val="hy-AM"/>
              </w:rPr>
              <w:t>:</w:t>
            </w:r>
          </w:p>
          <w:p w:rsidR="00663585" w:rsidRPr="009B54C9" w:rsidRDefault="00C93F8C" w:rsidP="005D561A">
            <w:pPr>
              <w:tabs>
                <w:tab w:val="left" w:pos="689"/>
                <w:tab w:val="left" w:pos="3819"/>
                <w:tab w:val="left" w:pos="6637"/>
              </w:tabs>
              <w:ind w:firstLine="606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9B54C9">
              <w:rPr>
                <w:rFonts w:ascii="Sylfaen" w:hAnsi="Sylfaen"/>
                <w:sz w:val="24"/>
                <w:szCs w:val="24"/>
                <w:lang w:val="hy-AM"/>
              </w:rPr>
              <w:t xml:space="preserve">               </w:t>
            </w:r>
            <w:r w:rsidRPr="009B54C9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</w:p>
        </w:tc>
      </w:tr>
    </w:tbl>
    <w:p w:rsidR="00663585" w:rsidRPr="009B54C9" w:rsidRDefault="00663585" w:rsidP="005F255D">
      <w:pPr>
        <w:pStyle w:val="TableParagraph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p w:rsidR="00AE51D0" w:rsidRPr="009B54C9" w:rsidRDefault="00AE51D0" w:rsidP="002F7B2A">
      <w:pPr>
        <w:pStyle w:val="TableParagraph"/>
        <w:numPr>
          <w:ilvl w:val="0"/>
          <w:numId w:val="7"/>
        </w:num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9B54C9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Ծրագրի</w:t>
      </w:r>
      <w:r w:rsidRPr="009B54C9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9B54C9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կայունությունը</w:t>
      </w:r>
    </w:p>
    <w:p w:rsidR="004D1819" w:rsidRPr="009B54C9" w:rsidRDefault="004D1819" w:rsidP="004D1819">
      <w:pPr>
        <w:pStyle w:val="TableParagraph"/>
        <w:ind w:left="720"/>
        <w:rPr>
          <w:rFonts w:ascii="Sylfaen" w:hAnsi="Sylfaen"/>
          <w:b/>
          <w:bCs/>
          <w:color w:val="000009"/>
          <w:sz w:val="24"/>
          <w:szCs w:val="24"/>
        </w:rPr>
      </w:pPr>
    </w:p>
    <w:tbl>
      <w:tblPr>
        <w:tblW w:w="10915" w:type="dxa"/>
        <w:tblInd w:w="147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15"/>
      </w:tblGrid>
      <w:tr w:rsidR="00514195" w:rsidRPr="009B54C9" w:rsidTr="00973B19">
        <w:trPr>
          <w:trHeight w:val="1082"/>
        </w:trPr>
        <w:tc>
          <w:tcPr>
            <w:tcW w:w="10915" w:type="dxa"/>
          </w:tcPr>
          <w:p w:rsidR="007626AA" w:rsidRPr="009B54C9" w:rsidRDefault="007626AA" w:rsidP="001B6241">
            <w:pPr>
              <w:ind w:firstLine="606"/>
              <w:jc w:val="both"/>
              <w:rPr>
                <w:rFonts w:ascii="Sylfaen" w:hAnsi="Sylfaen" w:cs="Sylfaen"/>
                <w:sz w:val="24"/>
                <w:szCs w:val="24"/>
              </w:rPr>
            </w:pPr>
          </w:p>
          <w:p w:rsidR="007063B2" w:rsidRPr="009B54C9" w:rsidRDefault="007063B2" w:rsidP="007063B2">
            <w:pPr>
              <w:ind w:firstLine="606"/>
              <w:jc w:val="both"/>
              <w:rPr>
                <w:rFonts w:ascii="Sylfaen" w:hAnsi="Sylfaen" w:cs="Sylfaen"/>
                <w:sz w:val="24"/>
                <w:szCs w:val="24"/>
              </w:rPr>
            </w:pPr>
            <w:r w:rsidRPr="009B54C9">
              <w:rPr>
                <w:rFonts w:ascii="Sylfaen" w:hAnsi="Sylfaen" w:cs="Sylfaen"/>
                <w:sz w:val="24"/>
                <w:szCs w:val="24"/>
                <w:lang w:val="hy-AM"/>
              </w:rPr>
              <w:t xml:space="preserve">Համայնքապետարանի ֆինանսավորմամբ Տորունիք բնակավայրի </w:t>
            </w:r>
            <w:proofErr w:type="spellStart"/>
            <w:r w:rsidRPr="009B54C9">
              <w:rPr>
                <w:rFonts w:ascii="Sylfaen" w:hAnsi="Sylfaen" w:cs="Sylfaen"/>
                <w:sz w:val="24"/>
                <w:szCs w:val="24"/>
              </w:rPr>
              <w:t>կենտրոնական</w:t>
            </w:r>
            <w:proofErr w:type="spellEnd"/>
            <w:r w:rsidRPr="009B54C9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="005D561A" w:rsidRPr="009B54C9">
              <w:rPr>
                <w:rFonts w:ascii="Sylfaen" w:hAnsi="Sylfaen" w:cs="Sylfaen"/>
                <w:sz w:val="24"/>
                <w:szCs w:val="24"/>
              </w:rPr>
              <w:t>հատվածը</w:t>
            </w:r>
            <w:proofErr w:type="spellEnd"/>
            <w:r w:rsidR="005D561A" w:rsidRPr="009B54C9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="005D561A" w:rsidRPr="009B54C9">
              <w:rPr>
                <w:rFonts w:ascii="Sylfaen" w:hAnsi="Sylfaen" w:cs="Sylfaen"/>
                <w:sz w:val="24"/>
                <w:szCs w:val="24"/>
              </w:rPr>
              <w:t>կբարեկարգվի</w:t>
            </w:r>
            <w:proofErr w:type="spellEnd"/>
            <w:r w:rsidR="005D561A" w:rsidRPr="009B54C9">
              <w:rPr>
                <w:rFonts w:ascii="Sylfaen" w:hAnsi="Sylfaen" w:cs="Sylfaen"/>
                <w:sz w:val="24"/>
                <w:szCs w:val="24"/>
              </w:rPr>
              <w:t xml:space="preserve">՝ </w:t>
            </w:r>
            <w:proofErr w:type="spellStart"/>
            <w:r w:rsidR="005D561A" w:rsidRPr="009B54C9">
              <w:rPr>
                <w:rFonts w:ascii="Sylfaen" w:hAnsi="Sylfaen" w:cs="Sylfaen"/>
                <w:sz w:val="24"/>
                <w:szCs w:val="24"/>
              </w:rPr>
              <w:t>բնակավայրին</w:t>
            </w:r>
            <w:proofErr w:type="spellEnd"/>
            <w:r w:rsidR="005D561A" w:rsidRPr="009B54C9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="005D561A" w:rsidRPr="009B54C9">
              <w:rPr>
                <w:rFonts w:ascii="Sylfaen" w:hAnsi="Sylfaen" w:cs="Sylfaen"/>
                <w:sz w:val="24"/>
                <w:szCs w:val="24"/>
              </w:rPr>
              <w:t>հաղորդելով</w:t>
            </w:r>
            <w:proofErr w:type="spellEnd"/>
            <w:r w:rsidR="005D561A" w:rsidRPr="009B54C9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="005D561A" w:rsidRPr="009B54C9">
              <w:rPr>
                <w:rFonts w:ascii="Sylfaen" w:hAnsi="Sylfaen" w:cs="Sylfaen"/>
                <w:sz w:val="24"/>
                <w:szCs w:val="24"/>
              </w:rPr>
              <w:t>գրավիչ</w:t>
            </w:r>
            <w:proofErr w:type="spellEnd"/>
            <w:r w:rsidR="005D561A" w:rsidRPr="009B54C9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="005D561A" w:rsidRPr="009B54C9">
              <w:rPr>
                <w:rFonts w:ascii="Sylfaen" w:hAnsi="Sylfaen" w:cs="Sylfaen"/>
                <w:sz w:val="24"/>
                <w:szCs w:val="24"/>
              </w:rPr>
              <w:t>տեսք</w:t>
            </w:r>
            <w:proofErr w:type="spellEnd"/>
            <w:r w:rsidR="005D561A" w:rsidRPr="009B54C9">
              <w:rPr>
                <w:rFonts w:ascii="Sylfaen" w:hAnsi="Sylfaen" w:cs="Sylfaen"/>
                <w:sz w:val="24"/>
                <w:szCs w:val="24"/>
              </w:rPr>
              <w:t>:</w:t>
            </w:r>
          </w:p>
          <w:p w:rsidR="007626AA" w:rsidRPr="009B54C9" w:rsidRDefault="007626AA" w:rsidP="001B6241">
            <w:pPr>
              <w:ind w:firstLine="606"/>
              <w:jc w:val="both"/>
              <w:rPr>
                <w:rFonts w:ascii="Sylfaen" w:hAnsi="Sylfaen"/>
                <w:sz w:val="24"/>
                <w:szCs w:val="24"/>
              </w:rPr>
            </w:pPr>
          </w:p>
        </w:tc>
      </w:tr>
    </w:tbl>
    <w:p w:rsidR="008E695E" w:rsidRPr="009B54C9" w:rsidRDefault="008E695E" w:rsidP="008E695E">
      <w:pPr>
        <w:pStyle w:val="TableParagraph"/>
        <w:ind w:left="720"/>
        <w:rPr>
          <w:rFonts w:ascii="Sylfaen" w:hAnsi="Sylfaen"/>
          <w:b/>
          <w:bCs/>
          <w:color w:val="000009"/>
          <w:sz w:val="24"/>
          <w:szCs w:val="24"/>
        </w:rPr>
      </w:pPr>
    </w:p>
    <w:p w:rsidR="005F255D" w:rsidRPr="009B54C9" w:rsidRDefault="005F255D" w:rsidP="002F7B2A">
      <w:pPr>
        <w:pStyle w:val="TableParagraph"/>
        <w:numPr>
          <w:ilvl w:val="0"/>
          <w:numId w:val="7"/>
        </w:num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9B54C9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Ծրագրի</w:t>
      </w:r>
      <w:r w:rsidRPr="009B54C9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4D1819" w:rsidRPr="009B54C9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բյուջեն</w:t>
      </w:r>
      <w:r w:rsidR="00705ACC" w:rsidRPr="009B54C9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</w:p>
    <w:p w:rsidR="00705ACC" w:rsidRPr="009B54C9" w:rsidRDefault="00705ACC" w:rsidP="00705ACC">
      <w:pPr>
        <w:pStyle w:val="TableParagraph"/>
        <w:ind w:left="720"/>
        <w:rPr>
          <w:rFonts w:ascii="Sylfaen" w:hAnsi="Sylfaen"/>
          <w:b/>
          <w:bCs/>
          <w:color w:val="000009"/>
          <w:sz w:val="24"/>
          <w:szCs w:val="24"/>
        </w:rPr>
      </w:pPr>
    </w:p>
    <w:tbl>
      <w:tblPr>
        <w:tblW w:w="1105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3"/>
        <w:gridCol w:w="2483"/>
        <w:gridCol w:w="2077"/>
        <w:gridCol w:w="2034"/>
      </w:tblGrid>
      <w:tr w:rsidR="00BE16C3" w:rsidRPr="009B54C9" w:rsidTr="001017C2">
        <w:trPr>
          <w:trHeight w:val="645"/>
        </w:trPr>
        <w:tc>
          <w:tcPr>
            <w:tcW w:w="4463" w:type="dxa"/>
            <w:shd w:val="clear" w:color="auto" w:fill="auto"/>
            <w:vAlign w:val="center"/>
            <w:hideMark/>
          </w:tcPr>
          <w:p w:rsidR="00BE16C3" w:rsidRPr="009B54C9" w:rsidRDefault="00BE16C3" w:rsidP="00722955">
            <w:pPr>
              <w:jc w:val="center"/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B54C9">
              <w:rPr>
                <w:rFonts w:ascii="Sylfaen" w:hAnsi="Sylfaen" w:cs="Sylfaen"/>
                <w:b/>
                <w:bCs/>
                <w:color w:val="000000"/>
                <w:sz w:val="24"/>
                <w:szCs w:val="24"/>
              </w:rPr>
              <w:t>Տեսակը</w:t>
            </w:r>
            <w:proofErr w:type="spellEnd"/>
          </w:p>
        </w:tc>
        <w:tc>
          <w:tcPr>
            <w:tcW w:w="2483" w:type="dxa"/>
            <w:shd w:val="clear" w:color="auto" w:fill="auto"/>
            <w:vAlign w:val="center"/>
            <w:hideMark/>
          </w:tcPr>
          <w:p w:rsidR="00BC472B" w:rsidRPr="009B54C9" w:rsidRDefault="00BC472B" w:rsidP="00BC472B">
            <w:pPr>
              <w:jc w:val="center"/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B54C9">
              <w:rPr>
                <w:rFonts w:ascii="Sylfaen" w:hAnsi="Sylfaen" w:cs="Sylfaen"/>
                <w:b/>
                <w:bCs/>
                <w:color w:val="000000"/>
                <w:sz w:val="24"/>
                <w:szCs w:val="24"/>
              </w:rPr>
              <w:t>Միավորի</w:t>
            </w:r>
            <w:proofErr w:type="spellEnd"/>
            <w:r w:rsidRPr="009B54C9"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BE16C3" w:rsidRPr="009B54C9" w:rsidRDefault="00BC472B" w:rsidP="00BC472B">
            <w:pPr>
              <w:jc w:val="center"/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B54C9">
              <w:rPr>
                <w:rFonts w:ascii="Sylfaen" w:hAnsi="Sylfaen" w:cs="Sylfaen"/>
                <w:b/>
                <w:bCs/>
                <w:color w:val="000000"/>
                <w:sz w:val="24"/>
                <w:szCs w:val="24"/>
              </w:rPr>
              <w:t>արժեքը</w:t>
            </w:r>
            <w:proofErr w:type="spellEnd"/>
          </w:p>
        </w:tc>
        <w:tc>
          <w:tcPr>
            <w:tcW w:w="2077" w:type="dxa"/>
            <w:shd w:val="clear" w:color="auto" w:fill="auto"/>
            <w:vAlign w:val="center"/>
            <w:hideMark/>
          </w:tcPr>
          <w:p w:rsidR="00BE16C3" w:rsidRPr="009B54C9" w:rsidRDefault="00BC472B" w:rsidP="00722955">
            <w:pPr>
              <w:jc w:val="center"/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B54C9">
              <w:rPr>
                <w:rFonts w:ascii="Sylfaen" w:hAnsi="Sylfaen" w:cs="Sylfaen"/>
                <w:b/>
                <w:bCs/>
                <w:color w:val="000000"/>
                <w:sz w:val="24"/>
                <w:szCs w:val="24"/>
              </w:rPr>
              <w:t>Քանակ</w:t>
            </w:r>
            <w:proofErr w:type="spellEnd"/>
            <w:r w:rsidRPr="009B54C9">
              <w:rPr>
                <w:rFonts w:ascii="Sylfaen" w:hAnsi="Sylfaen" w:cs="Courier New"/>
                <w:b/>
                <w:bCs/>
                <w:color w:val="000000"/>
                <w:sz w:val="24"/>
                <w:szCs w:val="24"/>
              </w:rPr>
              <w:t> </w:t>
            </w:r>
            <w:r w:rsidR="00BE16C3" w:rsidRPr="009B54C9">
              <w:rPr>
                <w:rFonts w:ascii="Sylfaen" w:hAnsi="Sylfaen" w:cs="Courier New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E16C3" w:rsidRPr="009B54C9" w:rsidRDefault="00BE16C3" w:rsidP="00722955">
            <w:pPr>
              <w:jc w:val="center"/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B54C9">
              <w:rPr>
                <w:rFonts w:ascii="Sylfaen" w:hAnsi="Sylfaen" w:cs="Sylfaen"/>
                <w:b/>
                <w:bCs/>
                <w:color w:val="000000"/>
                <w:sz w:val="24"/>
                <w:szCs w:val="24"/>
              </w:rPr>
              <w:t>Պահանջվող</w:t>
            </w:r>
            <w:proofErr w:type="spellEnd"/>
            <w:r w:rsidRPr="009B54C9"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54C9">
              <w:rPr>
                <w:rFonts w:ascii="Sylfaen" w:hAnsi="Sylfaen" w:cs="Sylfaen"/>
                <w:b/>
                <w:bCs/>
                <w:color w:val="000000"/>
                <w:sz w:val="24"/>
                <w:szCs w:val="24"/>
              </w:rPr>
              <w:t>գումարը</w:t>
            </w:r>
            <w:proofErr w:type="spellEnd"/>
          </w:p>
        </w:tc>
      </w:tr>
      <w:tr w:rsidR="00BE16C3" w:rsidRPr="009B54C9" w:rsidTr="001017C2">
        <w:trPr>
          <w:trHeight w:val="555"/>
        </w:trPr>
        <w:tc>
          <w:tcPr>
            <w:tcW w:w="4463" w:type="dxa"/>
            <w:shd w:val="clear" w:color="auto" w:fill="auto"/>
            <w:vAlign w:val="center"/>
            <w:hideMark/>
          </w:tcPr>
          <w:p w:rsidR="00BE16C3" w:rsidRPr="009B54C9" w:rsidRDefault="008116B4" w:rsidP="008116B4">
            <w:pPr>
              <w:rPr>
                <w:rFonts w:ascii="Sylfaen" w:hAnsi="Sylfae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B54C9">
              <w:rPr>
                <w:rFonts w:ascii="Sylfaen" w:hAnsi="Sylfae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  <w:r w:rsidR="00BE16C3" w:rsidRPr="009B54C9">
              <w:rPr>
                <w:rFonts w:ascii="Sylfaen" w:hAnsi="Sylfaen"/>
                <w:b/>
                <w:bCs/>
                <w:i/>
                <w:i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B54C9">
              <w:rPr>
                <w:rFonts w:ascii="Sylfaen" w:hAnsi="Sylfaen" w:cs="Sylfaen"/>
                <w:b/>
                <w:bCs/>
                <w:iCs/>
                <w:color w:val="000000"/>
                <w:sz w:val="24"/>
                <w:szCs w:val="24"/>
              </w:rPr>
              <w:t>Վարչական</w:t>
            </w:r>
            <w:proofErr w:type="spellEnd"/>
            <w:r w:rsidRPr="009B54C9">
              <w:rPr>
                <w:rFonts w:ascii="Sylfaen" w:hAnsi="Sylfae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E16C3" w:rsidRPr="009B54C9">
              <w:rPr>
                <w:rFonts w:ascii="Sylfaen" w:hAnsi="Sylfaen" w:cs="Sylfaen"/>
                <w:b/>
                <w:bCs/>
                <w:iCs/>
                <w:color w:val="000000"/>
                <w:sz w:val="24"/>
                <w:szCs w:val="24"/>
              </w:rPr>
              <w:t>ծախսեր</w:t>
            </w:r>
            <w:proofErr w:type="spellEnd"/>
          </w:p>
        </w:tc>
        <w:tc>
          <w:tcPr>
            <w:tcW w:w="2483" w:type="dxa"/>
            <w:shd w:val="clear" w:color="auto" w:fill="auto"/>
            <w:vAlign w:val="center"/>
            <w:hideMark/>
          </w:tcPr>
          <w:p w:rsidR="00BE16C3" w:rsidRPr="009B54C9" w:rsidRDefault="00BE16C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9B54C9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7" w:type="dxa"/>
            <w:shd w:val="clear" w:color="auto" w:fill="auto"/>
            <w:vAlign w:val="center"/>
            <w:hideMark/>
          </w:tcPr>
          <w:p w:rsidR="00BE16C3" w:rsidRPr="009B54C9" w:rsidRDefault="00BE16C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9B54C9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E16C3" w:rsidRPr="009B54C9" w:rsidRDefault="00BE16C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9B54C9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BE16C3" w:rsidRPr="009B54C9" w:rsidTr="001017C2">
        <w:trPr>
          <w:trHeight w:val="300"/>
        </w:trPr>
        <w:tc>
          <w:tcPr>
            <w:tcW w:w="4463" w:type="dxa"/>
            <w:shd w:val="clear" w:color="auto" w:fill="auto"/>
            <w:vAlign w:val="center"/>
            <w:hideMark/>
          </w:tcPr>
          <w:p w:rsidR="00BE16C3" w:rsidRPr="009B54C9" w:rsidRDefault="004D4773" w:rsidP="00E154D9">
            <w:pPr>
              <w:ind w:left="34"/>
              <w:rPr>
                <w:rFonts w:ascii="Sylfaen" w:hAnsi="Sylfaen"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9B54C9">
              <w:rPr>
                <w:rFonts w:ascii="Sylfaen" w:hAnsi="Sylfaen"/>
                <w:i/>
                <w:color w:val="000000" w:themeColor="text1"/>
                <w:sz w:val="24"/>
                <w:szCs w:val="24"/>
                <w:lang w:eastAsia="en-GB"/>
              </w:rPr>
              <w:t xml:space="preserve">1.1  </w:t>
            </w:r>
          </w:p>
        </w:tc>
        <w:tc>
          <w:tcPr>
            <w:tcW w:w="2483" w:type="dxa"/>
            <w:shd w:val="clear" w:color="auto" w:fill="auto"/>
            <w:vAlign w:val="center"/>
            <w:hideMark/>
          </w:tcPr>
          <w:p w:rsidR="00BE16C3" w:rsidRPr="009B54C9" w:rsidRDefault="00BE16C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9B54C9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7" w:type="dxa"/>
            <w:shd w:val="clear" w:color="auto" w:fill="auto"/>
            <w:vAlign w:val="center"/>
            <w:hideMark/>
          </w:tcPr>
          <w:p w:rsidR="00BE16C3" w:rsidRPr="009B54C9" w:rsidRDefault="00BE16C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9B54C9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E16C3" w:rsidRPr="009B54C9" w:rsidRDefault="00BE16C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9B54C9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BE16C3" w:rsidRPr="009B54C9" w:rsidTr="001017C2">
        <w:trPr>
          <w:trHeight w:val="300"/>
        </w:trPr>
        <w:tc>
          <w:tcPr>
            <w:tcW w:w="4463" w:type="dxa"/>
            <w:shd w:val="clear" w:color="auto" w:fill="auto"/>
            <w:noWrap/>
            <w:vAlign w:val="bottom"/>
            <w:hideMark/>
          </w:tcPr>
          <w:p w:rsidR="00BE16C3" w:rsidRPr="009B54C9" w:rsidRDefault="008116B4" w:rsidP="00E154D9">
            <w:pPr>
              <w:rPr>
                <w:rFonts w:ascii="Sylfaen" w:hAnsi="Sylfaen"/>
                <w:i/>
                <w:color w:val="000000" w:themeColor="text1"/>
                <w:sz w:val="24"/>
                <w:szCs w:val="24"/>
                <w:lang w:val="hy-AM" w:eastAsia="en-GB"/>
              </w:rPr>
            </w:pPr>
            <w:r w:rsidRPr="009B54C9">
              <w:rPr>
                <w:rFonts w:ascii="Sylfaen" w:hAnsi="Sylfaen"/>
                <w:i/>
                <w:color w:val="000000" w:themeColor="text1"/>
                <w:sz w:val="24"/>
                <w:szCs w:val="24"/>
                <w:lang w:eastAsia="en-GB"/>
              </w:rPr>
              <w:t>1.2</w:t>
            </w:r>
            <w:r w:rsidR="004D4773" w:rsidRPr="009B54C9">
              <w:rPr>
                <w:rFonts w:ascii="Sylfaen" w:hAnsi="Sylfaen"/>
                <w:i/>
                <w:color w:val="000000" w:themeColor="text1"/>
                <w:sz w:val="24"/>
                <w:szCs w:val="24"/>
                <w:lang w:eastAsia="en-GB"/>
              </w:rPr>
              <w:t xml:space="preserve">  </w:t>
            </w:r>
          </w:p>
        </w:tc>
        <w:tc>
          <w:tcPr>
            <w:tcW w:w="2483" w:type="dxa"/>
            <w:shd w:val="clear" w:color="auto" w:fill="auto"/>
            <w:vAlign w:val="center"/>
            <w:hideMark/>
          </w:tcPr>
          <w:p w:rsidR="00BE16C3" w:rsidRPr="009B54C9" w:rsidRDefault="00BE16C3" w:rsidP="00722955">
            <w:pPr>
              <w:jc w:val="right"/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  <w:r w:rsidRPr="009B54C9">
              <w:rPr>
                <w:rFonts w:ascii="Sylfaen" w:hAnsi="Sylfaen" w:cs="Courier New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7" w:type="dxa"/>
            <w:shd w:val="clear" w:color="auto" w:fill="auto"/>
            <w:vAlign w:val="center"/>
            <w:hideMark/>
          </w:tcPr>
          <w:p w:rsidR="00BE16C3" w:rsidRPr="009B54C9" w:rsidRDefault="00BE16C3" w:rsidP="00722955">
            <w:pPr>
              <w:jc w:val="right"/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  <w:r w:rsidRPr="009B54C9">
              <w:rPr>
                <w:rFonts w:ascii="Sylfaen" w:hAnsi="Sylfaen" w:cs="Courier New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E16C3" w:rsidRPr="009B54C9" w:rsidRDefault="00BE16C3" w:rsidP="00722955">
            <w:pPr>
              <w:jc w:val="right"/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  <w:r w:rsidRPr="009B54C9">
              <w:rPr>
                <w:rFonts w:ascii="Sylfaen" w:hAnsi="Sylfaen" w:cs="Courier New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E16C3" w:rsidRPr="009B54C9" w:rsidTr="001017C2">
        <w:trPr>
          <w:trHeight w:val="300"/>
        </w:trPr>
        <w:tc>
          <w:tcPr>
            <w:tcW w:w="4463" w:type="dxa"/>
            <w:shd w:val="clear" w:color="auto" w:fill="auto"/>
            <w:vAlign w:val="center"/>
            <w:hideMark/>
          </w:tcPr>
          <w:p w:rsidR="00BE16C3" w:rsidRPr="009B54C9" w:rsidRDefault="008116B4" w:rsidP="00E154D9">
            <w:pPr>
              <w:rPr>
                <w:rFonts w:ascii="Sylfaen" w:hAnsi="Sylfaen"/>
                <w:i/>
                <w:color w:val="000000" w:themeColor="text1"/>
                <w:sz w:val="24"/>
                <w:szCs w:val="24"/>
                <w:lang w:val="hy-AM" w:eastAsia="en-GB"/>
              </w:rPr>
            </w:pPr>
            <w:r w:rsidRPr="009B54C9">
              <w:rPr>
                <w:rFonts w:ascii="Sylfaen" w:hAnsi="Sylfaen"/>
                <w:i/>
                <w:color w:val="000000" w:themeColor="text1"/>
                <w:sz w:val="24"/>
                <w:szCs w:val="24"/>
                <w:lang w:eastAsia="en-GB"/>
              </w:rPr>
              <w:t>1.3</w:t>
            </w:r>
            <w:r w:rsidR="004D4773" w:rsidRPr="009B54C9">
              <w:rPr>
                <w:rFonts w:ascii="Sylfaen" w:hAnsi="Sylfaen"/>
                <w:i/>
                <w:color w:val="000000" w:themeColor="text1"/>
                <w:sz w:val="24"/>
                <w:szCs w:val="24"/>
                <w:lang w:eastAsia="en-GB"/>
              </w:rPr>
              <w:t xml:space="preserve">  </w:t>
            </w:r>
          </w:p>
        </w:tc>
        <w:tc>
          <w:tcPr>
            <w:tcW w:w="2483" w:type="dxa"/>
            <w:shd w:val="clear" w:color="auto" w:fill="auto"/>
            <w:vAlign w:val="center"/>
            <w:hideMark/>
          </w:tcPr>
          <w:p w:rsidR="00BE16C3" w:rsidRPr="009B54C9" w:rsidRDefault="00BE16C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9B54C9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7" w:type="dxa"/>
            <w:shd w:val="clear" w:color="auto" w:fill="auto"/>
            <w:vAlign w:val="center"/>
            <w:hideMark/>
          </w:tcPr>
          <w:p w:rsidR="00BE16C3" w:rsidRPr="009B54C9" w:rsidRDefault="00BE16C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9B54C9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E16C3" w:rsidRPr="009B54C9" w:rsidRDefault="00BE16C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9B54C9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BE16C3" w:rsidRPr="009B54C9" w:rsidTr="001017C2">
        <w:trPr>
          <w:trHeight w:val="345"/>
        </w:trPr>
        <w:tc>
          <w:tcPr>
            <w:tcW w:w="4463" w:type="dxa"/>
            <w:shd w:val="clear" w:color="auto" w:fill="auto"/>
            <w:noWrap/>
            <w:vAlign w:val="bottom"/>
            <w:hideMark/>
          </w:tcPr>
          <w:p w:rsidR="00BE16C3" w:rsidRPr="009B54C9" w:rsidRDefault="004D4773" w:rsidP="000E0A19">
            <w:pPr>
              <w:ind w:left="459" w:hanging="425"/>
              <w:rPr>
                <w:rFonts w:ascii="Sylfaen" w:hAnsi="Sylfaen"/>
                <w:b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9B54C9">
              <w:rPr>
                <w:rFonts w:ascii="Sylfaen" w:hAnsi="Sylfaen"/>
                <w:b/>
                <w:i/>
                <w:color w:val="000000" w:themeColor="text1"/>
                <w:sz w:val="24"/>
                <w:szCs w:val="24"/>
                <w:lang w:eastAsia="en-GB"/>
              </w:rPr>
              <w:t xml:space="preserve">2. </w:t>
            </w:r>
          </w:p>
        </w:tc>
        <w:tc>
          <w:tcPr>
            <w:tcW w:w="2483" w:type="dxa"/>
            <w:shd w:val="clear" w:color="auto" w:fill="auto"/>
            <w:vAlign w:val="center"/>
            <w:hideMark/>
          </w:tcPr>
          <w:p w:rsidR="00BE16C3" w:rsidRPr="009B54C9" w:rsidRDefault="00BE16C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9B54C9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7" w:type="dxa"/>
            <w:shd w:val="clear" w:color="auto" w:fill="auto"/>
            <w:vAlign w:val="center"/>
            <w:hideMark/>
          </w:tcPr>
          <w:p w:rsidR="00BE16C3" w:rsidRPr="009B54C9" w:rsidRDefault="00BE16C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9B54C9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E16C3" w:rsidRPr="009B54C9" w:rsidRDefault="00BE16C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9B54C9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4D4773" w:rsidRPr="009B54C9" w:rsidTr="001017C2">
        <w:trPr>
          <w:trHeight w:val="345"/>
        </w:trPr>
        <w:tc>
          <w:tcPr>
            <w:tcW w:w="4463" w:type="dxa"/>
            <w:shd w:val="clear" w:color="auto" w:fill="auto"/>
            <w:noWrap/>
            <w:vAlign w:val="bottom"/>
          </w:tcPr>
          <w:p w:rsidR="004D4773" w:rsidRPr="009B54C9" w:rsidRDefault="004D4773" w:rsidP="000E0A19">
            <w:pPr>
              <w:ind w:left="459" w:hanging="425"/>
              <w:rPr>
                <w:rFonts w:ascii="Sylfaen" w:hAnsi="Sylfaen"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9B54C9">
              <w:rPr>
                <w:rFonts w:ascii="Sylfaen" w:hAnsi="Sylfaen"/>
                <w:i/>
                <w:color w:val="000000" w:themeColor="text1"/>
                <w:sz w:val="24"/>
                <w:szCs w:val="24"/>
                <w:lang w:eastAsia="en-GB"/>
              </w:rPr>
              <w:t>2.1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4D4773" w:rsidRPr="009B54C9" w:rsidRDefault="004D477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4D4773" w:rsidRPr="009B54C9" w:rsidRDefault="004D477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:rsidR="004D4773" w:rsidRPr="009B54C9" w:rsidRDefault="004D477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</w:tr>
      <w:tr w:rsidR="004D4773" w:rsidRPr="009B54C9" w:rsidTr="001017C2">
        <w:trPr>
          <w:trHeight w:val="345"/>
        </w:trPr>
        <w:tc>
          <w:tcPr>
            <w:tcW w:w="4463" w:type="dxa"/>
            <w:shd w:val="clear" w:color="auto" w:fill="auto"/>
            <w:noWrap/>
            <w:vAlign w:val="bottom"/>
          </w:tcPr>
          <w:p w:rsidR="004D4773" w:rsidRPr="009B54C9" w:rsidRDefault="004D4773" w:rsidP="009F2D3B">
            <w:pPr>
              <w:rPr>
                <w:rFonts w:ascii="Sylfaen" w:hAnsi="Sylfaen"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9B54C9">
              <w:rPr>
                <w:rFonts w:ascii="Sylfaen" w:hAnsi="Sylfaen"/>
                <w:i/>
                <w:color w:val="000000" w:themeColor="text1"/>
                <w:sz w:val="24"/>
                <w:szCs w:val="24"/>
                <w:lang w:eastAsia="en-GB"/>
              </w:rPr>
              <w:t>2.2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4D4773" w:rsidRPr="009B54C9" w:rsidRDefault="004D477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4D4773" w:rsidRPr="009B54C9" w:rsidRDefault="004D477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:rsidR="004D4773" w:rsidRPr="009B54C9" w:rsidRDefault="004D477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</w:tr>
      <w:tr w:rsidR="00CA4A4B" w:rsidRPr="009B54C9" w:rsidTr="001017C2">
        <w:trPr>
          <w:trHeight w:val="412"/>
        </w:trPr>
        <w:tc>
          <w:tcPr>
            <w:tcW w:w="4463" w:type="dxa"/>
            <w:shd w:val="clear" w:color="auto" w:fill="auto"/>
            <w:noWrap/>
            <w:vAlign w:val="bottom"/>
          </w:tcPr>
          <w:p w:rsidR="00CA4A4B" w:rsidRPr="009B54C9" w:rsidRDefault="004D4773" w:rsidP="000E0A19">
            <w:pPr>
              <w:ind w:left="459" w:hanging="425"/>
              <w:rPr>
                <w:rFonts w:ascii="Sylfaen" w:hAnsi="Sylfaen"/>
                <w:b/>
                <w:i/>
                <w:color w:val="000000"/>
                <w:sz w:val="24"/>
                <w:szCs w:val="24"/>
              </w:rPr>
            </w:pPr>
            <w:r w:rsidRPr="009B54C9">
              <w:rPr>
                <w:rFonts w:ascii="Sylfaen" w:hAnsi="Sylfaen"/>
                <w:b/>
                <w:i/>
                <w:color w:val="000000"/>
                <w:sz w:val="24"/>
                <w:szCs w:val="24"/>
              </w:rPr>
              <w:t>3.</w:t>
            </w:r>
            <w:r w:rsidR="00CA4A4B" w:rsidRPr="009B54C9">
              <w:rPr>
                <w:rFonts w:ascii="Sylfaen" w:hAnsi="Sylfaen"/>
                <w:b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A4A4B" w:rsidRPr="009B54C9" w:rsidRDefault="00CA4A4B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CA4A4B" w:rsidRPr="009B54C9" w:rsidRDefault="00CA4A4B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:rsidR="00CA4A4B" w:rsidRPr="009B54C9" w:rsidRDefault="00CA4A4B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</w:tr>
      <w:tr w:rsidR="004D4773" w:rsidRPr="009B54C9" w:rsidTr="001017C2">
        <w:trPr>
          <w:trHeight w:val="345"/>
        </w:trPr>
        <w:tc>
          <w:tcPr>
            <w:tcW w:w="4463" w:type="dxa"/>
            <w:shd w:val="clear" w:color="auto" w:fill="auto"/>
            <w:noWrap/>
            <w:vAlign w:val="bottom"/>
          </w:tcPr>
          <w:p w:rsidR="004D4773" w:rsidRPr="009B54C9" w:rsidRDefault="004D4773" w:rsidP="000E0A19">
            <w:pPr>
              <w:ind w:left="459" w:hanging="425"/>
              <w:rPr>
                <w:rFonts w:ascii="Sylfaen" w:hAnsi="Sylfaen"/>
                <w:i/>
                <w:color w:val="000000"/>
                <w:sz w:val="24"/>
                <w:szCs w:val="24"/>
              </w:rPr>
            </w:pPr>
            <w:r w:rsidRPr="009B54C9">
              <w:rPr>
                <w:rFonts w:ascii="Sylfaen" w:hAnsi="Sylfaen"/>
                <w:i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4D4773" w:rsidRPr="009B54C9" w:rsidRDefault="004D477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4D4773" w:rsidRPr="009B54C9" w:rsidRDefault="004D477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:rsidR="004D4773" w:rsidRPr="009B54C9" w:rsidRDefault="004D477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</w:tr>
      <w:tr w:rsidR="004D4773" w:rsidRPr="009B54C9" w:rsidTr="001017C2">
        <w:trPr>
          <w:trHeight w:val="345"/>
        </w:trPr>
        <w:tc>
          <w:tcPr>
            <w:tcW w:w="4463" w:type="dxa"/>
            <w:shd w:val="clear" w:color="auto" w:fill="auto"/>
            <w:noWrap/>
            <w:vAlign w:val="bottom"/>
          </w:tcPr>
          <w:p w:rsidR="004D4773" w:rsidRPr="009B54C9" w:rsidRDefault="004D4773" w:rsidP="000E0A19">
            <w:pPr>
              <w:ind w:left="459" w:hanging="425"/>
              <w:rPr>
                <w:rFonts w:ascii="Sylfaen" w:hAnsi="Sylfaen"/>
                <w:i/>
                <w:color w:val="000000"/>
                <w:sz w:val="24"/>
                <w:szCs w:val="24"/>
              </w:rPr>
            </w:pPr>
            <w:r w:rsidRPr="009B54C9">
              <w:rPr>
                <w:rFonts w:ascii="Sylfaen" w:hAnsi="Sylfaen"/>
                <w:i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4D4773" w:rsidRPr="009B54C9" w:rsidRDefault="004D477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4D4773" w:rsidRPr="009B54C9" w:rsidRDefault="004D477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:rsidR="004D4773" w:rsidRPr="009B54C9" w:rsidRDefault="004D477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</w:tr>
      <w:tr w:rsidR="00CA4A4B" w:rsidRPr="009B54C9" w:rsidTr="001017C2">
        <w:trPr>
          <w:trHeight w:val="345"/>
        </w:trPr>
        <w:tc>
          <w:tcPr>
            <w:tcW w:w="4463" w:type="dxa"/>
            <w:shd w:val="clear" w:color="auto" w:fill="auto"/>
            <w:noWrap/>
            <w:vAlign w:val="bottom"/>
          </w:tcPr>
          <w:p w:rsidR="00CA4A4B" w:rsidRPr="009B54C9" w:rsidRDefault="004D4773" w:rsidP="000E0A19">
            <w:pPr>
              <w:ind w:left="459" w:hanging="425"/>
              <w:rPr>
                <w:rFonts w:ascii="Sylfaen" w:hAnsi="Sylfaen"/>
                <w:i/>
                <w:color w:val="000000"/>
                <w:sz w:val="24"/>
                <w:szCs w:val="24"/>
              </w:rPr>
            </w:pPr>
            <w:r w:rsidRPr="009B54C9">
              <w:rPr>
                <w:rFonts w:ascii="Sylfaen" w:hAnsi="Sylfaen"/>
                <w:b/>
                <w:bCs/>
                <w:i/>
                <w:iCs/>
                <w:color w:val="000000"/>
                <w:sz w:val="24"/>
                <w:szCs w:val="24"/>
              </w:rPr>
              <w:t xml:space="preserve">4. </w:t>
            </w:r>
            <w:r w:rsidR="000B5E35" w:rsidRPr="009B54C9">
              <w:rPr>
                <w:rFonts w:ascii="Sylfaen" w:hAnsi="Sylfaen"/>
                <w:b/>
                <w:bCs/>
                <w:i/>
                <w:iCs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9B54C9">
              <w:rPr>
                <w:rFonts w:ascii="Sylfaen" w:hAnsi="Sylfaen" w:cs="Sylfaen"/>
                <w:b/>
                <w:bCs/>
                <w:iCs/>
                <w:color w:val="000000"/>
                <w:sz w:val="24"/>
                <w:szCs w:val="24"/>
              </w:rPr>
              <w:t>Այլ</w:t>
            </w:r>
            <w:proofErr w:type="spellEnd"/>
            <w:r w:rsidRPr="009B54C9">
              <w:rPr>
                <w:rFonts w:ascii="Sylfaen" w:hAnsi="Sylfaen" w:cs="Sylfae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54C9">
              <w:rPr>
                <w:rFonts w:ascii="Sylfaen" w:hAnsi="Sylfaen" w:cs="Sylfaen"/>
                <w:b/>
                <w:bCs/>
                <w:iCs/>
                <w:color w:val="000000"/>
                <w:sz w:val="24"/>
                <w:szCs w:val="24"/>
              </w:rPr>
              <w:t>ծախսեր</w:t>
            </w:r>
            <w:proofErr w:type="spellEnd"/>
          </w:p>
        </w:tc>
        <w:tc>
          <w:tcPr>
            <w:tcW w:w="2483" w:type="dxa"/>
            <w:shd w:val="clear" w:color="auto" w:fill="auto"/>
            <w:vAlign w:val="center"/>
          </w:tcPr>
          <w:p w:rsidR="00CA4A4B" w:rsidRPr="009B54C9" w:rsidRDefault="00CA4A4B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CA4A4B" w:rsidRPr="009B54C9" w:rsidRDefault="00CA4A4B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:rsidR="00CA4A4B" w:rsidRPr="009B54C9" w:rsidRDefault="00CA4A4B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</w:tr>
      <w:tr w:rsidR="00CA4A4B" w:rsidRPr="009B54C9" w:rsidTr="001017C2">
        <w:trPr>
          <w:trHeight w:val="345"/>
        </w:trPr>
        <w:tc>
          <w:tcPr>
            <w:tcW w:w="4463" w:type="dxa"/>
            <w:shd w:val="clear" w:color="auto" w:fill="auto"/>
            <w:noWrap/>
            <w:vAlign w:val="bottom"/>
          </w:tcPr>
          <w:p w:rsidR="00CA4A4B" w:rsidRPr="009B54C9" w:rsidRDefault="00DA78F1" w:rsidP="009F2D3B">
            <w:pPr>
              <w:rPr>
                <w:rFonts w:ascii="Sylfaen" w:hAnsi="Sylfaen"/>
                <w:i/>
                <w:color w:val="000000"/>
                <w:sz w:val="24"/>
                <w:szCs w:val="24"/>
              </w:rPr>
            </w:pPr>
            <w:r w:rsidRPr="009B54C9">
              <w:rPr>
                <w:rFonts w:ascii="Sylfaen" w:hAnsi="Sylfaen"/>
                <w:i/>
                <w:color w:val="000000"/>
                <w:sz w:val="24"/>
                <w:szCs w:val="24"/>
              </w:rPr>
              <w:t>4.</w:t>
            </w:r>
            <w:r w:rsidR="004D4773" w:rsidRPr="009B54C9">
              <w:rPr>
                <w:rFonts w:ascii="Sylfaen" w:hAnsi="Sylfaen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A4A4B" w:rsidRPr="009B54C9" w:rsidRDefault="00CA4A4B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CA4A4B" w:rsidRPr="009B54C9" w:rsidRDefault="00CA4A4B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:rsidR="00CA4A4B" w:rsidRPr="009B54C9" w:rsidRDefault="00CA4A4B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</w:tr>
      <w:tr w:rsidR="00DA78F1" w:rsidRPr="009B54C9" w:rsidTr="001017C2">
        <w:trPr>
          <w:trHeight w:val="528"/>
        </w:trPr>
        <w:tc>
          <w:tcPr>
            <w:tcW w:w="4463" w:type="dxa"/>
            <w:shd w:val="clear" w:color="auto" w:fill="auto"/>
            <w:noWrap/>
            <w:vAlign w:val="bottom"/>
          </w:tcPr>
          <w:p w:rsidR="00DA78F1" w:rsidRPr="009B54C9" w:rsidRDefault="00DA78F1" w:rsidP="000E0A19">
            <w:pPr>
              <w:ind w:left="459" w:hanging="425"/>
              <w:rPr>
                <w:rFonts w:ascii="Sylfaen" w:hAnsi="Sylfaen"/>
                <w:color w:val="000000"/>
                <w:sz w:val="24"/>
                <w:szCs w:val="24"/>
              </w:rPr>
            </w:pPr>
            <w:r w:rsidRPr="009B54C9">
              <w:rPr>
                <w:rFonts w:ascii="Sylfaen" w:hAnsi="Sylfaen"/>
                <w:color w:val="000000"/>
                <w:sz w:val="24"/>
                <w:szCs w:val="24"/>
              </w:rPr>
              <w:t>4.</w:t>
            </w:r>
            <w:r w:rsidR="004D4773" w:rsidRPr="009B54C9">
              <w:rPr>
                <w:rFonts w:ascii="Sylfaen" w:hAnsi="Sylfae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DA78F1" w:rsidRPr="009B54C9" w:rsidRDefault="00DA78F1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DA78F1" w:rsidRPr="009B54C9" w:rsidRDefault="00DA78F1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:rsidR="00DA78F1" w:rsidRPr="009B54C9" w:rsidRDefault="00DA78F1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</w:tr>
      <w:tr w:rsidR="00BE16C3" w:rsidRPr="009B54C9" w:rsidTr="001017C2">
        <w:trPr>
          <w:trHeight w:val="498"/>
        </w:trPr>
        <w:tc>
          <w:tcPr>
            <w:tcW w:w="4463" w:type="dxa"/>
            <w:shd w:val="clear" w:color="auto" w:fill="auto"/>
            <w:vAlign w:val="center"/>
            <w:hideMark/>
          </w:tcPr>
          <w:p w:rsidR="00BE16C3" w:rsidRPr="009B54C9" w:rsidRDefault="00BE16C3" w:rsidP="00013A36">
            <w:pPr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B54C9">
              <w:rPr>
                <w:rFonts w:ascii="Sylfaen" w:hAnsi="Sylfaen" w:cs="Sylfaen"/>
                <w:b/>
                <w:bCs/>
                <w:color w:val="000000"/>
                <w:sz w:val="24"/>
                <w:szCs w:val="24"/>
              </w:rPr>
              <w:t>Ընդամենը</w:t>
            </w:r>
            <w:proofErr w:type="spellEnd"/>
            <w:r w:rsidRPr="009B54C9"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54C9">
              <w:rPr>
                <w:rFonts w:ascii="Sylfaen" w:hAnsi="Sylfaen" w:cs="Sylfaen"/>
                <w:b/>
                <w:bCs/>
                <w:color w:val="000000"/>
                <w:sz w:val="24"/>
                <w:szCs w:val="24"/>
              </w:rPr>
              <w:t>ծախսեր</w:t>
            </w:r>
            <w:proofErr w:type="spellEnd"/>
          </w:p>
        </w:tc>
        <w:tc>
          <w:tcPr>
            <w:tcW w:w="2483" w:type="dxa"/>
            <w:shd w:val="clear" w:color="auto" w:fill="auto"/>
            <w:vAlign w:val="center"/>
          </w:tcPr>
          <w:p w:rsidR="00BE16C3" w:rsidRPr="009B54C9" w:rsidRDefault="00BE16C3" w:rsidP="00722955">
            <w:pPr>
              <w:jc w:val="right"/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BE16C3" w:rsidRPr="009B54C9" w:rsidRDefault="00BE16C3" w:rsidP="00722955">
            <w:pPr>
              <w:jc w:val="right"/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:rsidR="00BE16C3" w:rsidRPr="009B54C9" w:rsidRDefault="00BE16C3" w:rsidP="00722955">
            <w:pPr>
              <w:jc w:val="right"/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5F255D" w:rsidRDefault="005F255D">
      <w:pPr>
        <w:pStyle w:val="TableParagraph"/>
        <w:rPr>
          <w:rFonts w:ascii="Sylfaen" w:hAnsi="Sylfaen"/>
          <w:b/>
          <w:bCs/>
          <w:color w:val="000009"/>
          <w:sz w:val="24"/>
          <w:szCs w:val="24"/>
        </w:rPr>
      </w:pPr>
    </w:p>
    <w:p w:rsidR="005979DB" w:rsidRPr="009B54C9" w:rsidRDefault="00B05437" w:rsidP="002F7B2A">
      <w:pPr>
        <w:pStyle w:val="TableParagraph"/>
        <w:numPr>
          <w:ilvl w:val="0"/>
          <w:numId w:val="7"/>
        </w:num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9B54C9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B34652" w:rsidRPr="009B54C9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Քվեարկության</w:t>
      </w:r>
      <w:r w:rsidR="00B34652" w:rsidRPr="009B54C9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B34652" w:rsidRPr="009B54C9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արդյունքում</w:t>
      </w:r>
      <w:r w:rsidR="00B34652" w:rsidRPr="009B54C9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4765CD" w:rsidRPr="009B54C9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 xml:space="preserve">ծրագրին </w:t>
      </w:r>
      <w:r w:rsidR="00B34652" w:rsidRPr="009B54C9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կողմ</w:t>
      </w:r>
      <w:r w:rsidR="00B34652" w:rsidRPr="009B54C9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B34652" w:rsidRPr="009B54C9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քվեարկած</w:t>
      </w:r>
      <w:r w:rsidR="00B34652" w:rsidRPr="009B54C9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B34652" w:rsidRPr="009B54C9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բնակիչների</w:t>
      </w:r>
      <w:r w:rsidR="00B34652" w:rsidRPr="009B54C9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B34652" w:rsidRPr="009B54C9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թիվը</w:t>
      </w:r>
    </w:p>
    <w:p w:rsidR="006A5B02" w:rsidRPr="009B54C9" w:rsidRDefault="006A5B02" w:rsidP="006A5B02">
      <w:pPr>
        <w:pStyle w:val="TableParagraph"/>
        <w:ind w:left="720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tbl>
      <w:tblPr>
        <w:tblW w:w="11096" w:type="dxa"/>
        <w:tblInd w:w="10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96"/>
      </w:tblGrid>
      <w:tr w:rsidR="005979DB" w:rsidRPr="009B54C9" w:rsidTr="00DE2FF7">
        <w:trPr>
          <w:trHeight w:val="818"/>
        </w:trPr>
        <w:tc>
          <w:tcPr>
            <w:tcW w:w="11096" w:type="dxa"/>
          </w:tcPr>
          <w:p w:rsidR="005979DB" w:rsidRPr="009B54C9" w:rsidRDefault="005979DB" w:rsidP="00722955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434206" w:rsidRPr="009B54C9" w:rsidRDefault="00F83844" w:rsidP="00434206">
            <w:pPr>
              <w:tabs>
                <w:tab w:val="left" w:pos="606"/>
                <w:tab w:val="left" w:pos="689"/>
                <w:tab w:val="left" w:pos="3819"/>
                <w:tab w:val="left" w:pos="6637"/>
              </w:tabs>
              <w:spacing w:line="360" w:lineRule="auto"/>
              <w:ind w:firstLine="606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9B54C9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5979DB" w:rsidRPr="009B54C9" w:rsidRDefault="005979DB" w:rsidP="00F83844">
            <w:pPr>
              <w:tabs>
                <w:tab w:val="left" w:pos="689"/>
                <w:tab w:val="left" w:pos="3819"/>
                <w:tab w:val="left" w:pos="6637"/>
              </w:tabs>
              <w:spacing w:line="360" w:lineRule="auto"/>
              <w:ind w:firstLine="606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</w:tbl>
    <w:p w:rsidR="00D353BD" w:rsidRPr="009B54C9" w:rsidRDefault="00B05437" w:rsidP="00B05437">
      <w:pPr>
        <w:pStyle w:val="TableParagraph"/>
        <w:numPr>
          <w:ilvl w:val="0"/>
          <w:numId w:val="7"/>
        </w:num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bookmarkStart w:id="0" w:name="_GoBack"/>
      <w:bookmarkEnd w:id="0"/>
      <w:r w:rsidRPr="009B54C9">
        <w:rPr>
          <w:rFonts w:ascii="Sylfaen" w:hAnsi="Sylfaen"/>
          <w:b/>
          <w:bCs/>
          <w:color w:val="000009"/>
          <w:sz w:val="24"/>
          <w:szCs w:val="24"/>
          <w:lang w:val="hy-AM"/>
        </w:rPr>
        <w:lastRenderedPageBreak/>
        <w:t xml:space="preserve"> </w:t>
      </w:r>
      <w:r w:rsidR="00B34652" w:rsidRPr="009B54C9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Համայնքային</w:t>
      </w:r>
      <w:r w:rsidR="00B34652" w:rsidRPr="009B54C9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B34652" w:rsidRPr="009B54C9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ակտիվ</w:t>
      </w:r>
      <w:r w:rsidR="00B34652" w:rsidRPr="009B54C9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B34652" w:rsidRPr="009B54C9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խմբի</w:t>
      </w:r>
      <w:r w:rsidR="00B34652" w:rsidRPr="009B54C9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B34652" w:rsidRPr="009B54C9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անդամներ</w:t>
      </w:r>
      <w:r w:rsidR="00B34652" w:rsidRPr="009B54C9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</w:p>
    <w:p w:rsidR="00FE361D" w:rsidRPr="009B54C9" w:rsidRDefault="00FE361D" w:rsidP="00FE361D">
      <w:pPr>
        <w:pStyle w:val="BodyText"/>
        <w:ind w:left="133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tbl>
      <w:tblPr>
        <w:tblW w:w="11057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3544"/>
        <w:gridCol w:w="4819"/>
        <w:gridCol w:w="2127"/>
      </w:tblGrid>
      <w:tr w:rsidR="00FE361D" w:rsidRPr="009B54C9" w:rsidTr="009B54C9">
        <w:trPr>
          <w:trHeight w:val="418"/>
        </w:trPr>
        <w:tc>
          <w:tcPr>
            <w:tcW w:w="567" w:type="dxa"/>
            <w:vAlign w:val="center"/>
          </w:tcPr>
          <w:p w:rsidR="00FE361D" w:rsidRPr="009B54C9" w:rsidRDefault="00FE361D" w:rsidP="00C62E08">
            <w:pPr>
              <w:pStyle w:val="TableParagraph"/>
              <w:spacing w:before="4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544" w:type="dxa"/>
            <w:vAlign w:val="center"/>
          </w:tcPr>
          <w:p w:rsidR="00FE361D" w:rsidRPr="009B54C9" w:rsidRDefault="00FE361D" w:rsidP="00C62E08">
            <w:pPr>
              <w:pStyle w:val="TableParagraph"/>
              <w:spacing w:before="4"/>
              <w:ind w:left="95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9B54C9">
              <w:rPr>
                <w:rFonts w:ascii="Sylfaen" w:hAnsi="Sylfaen" w:cs="Sylfaen"/>
                <w:b/>
                <w:color w:val="000009"/>
                <w:sz w:val="24"/>
                <w:szCs w:val="24"/>
                <w:lang w:val="hy-AM"/>
              </w:rPr>
              <w:t>Ազգանուն</w:t>
            </w:r>
            <w:r w:rsidRPr="009B54C9">
              <w:rPr>
                <w:rFonts w:ascii="Sylfaen" w:hAnsi="Sylfaen"/>
                <w:b/>
                <w:color w:val="000009"/>
                <w:sz w:val="24"/>
                <w:szCs w:val="24"/>
                <w:lang w:val="hy-AM"/>
              </w:rPr>
              <w:t xml:space="preserve">, </w:t>
            </w:r>
            <w:r w:rsidRPr="009B54C9">
              <w:rPr>
                <w:rFonts w:ascii="Sylfaen" w:hAnsi="Sylfaen" w:cs="Sylfaen"/>
                <w:b/>
                <w:color w:val="000009"/>
                <w:sz w:val="24"/>
                <w:szCs w:val="24"/>
                <w:lang w:val="hy-AM"/>
              </w:rPr>
              <w:t>անուն</w:t>
            </w:r>
          </w:p>
        </w:tc>
        <w:tc>
          <w:tcPr>
            <w:tcW w:w="4819" w:type="dxa"/>
            <w:vAlign w:val="center"/>
          </w:tcPr>
          <w:p w:rsidR="00FE361D" w:rsidRPr="009B54C9" w:rsidRDefault="00FE361D" w:rsidP="00C62E08">
            <w:pPr>
              <w:pStyle w:val="TableParagraph"/>
              <w:spacing w:before="4"/>
              <w:ind w:left="100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9B54C9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Հասցե</w:t>
            </w:r>
          </w:p>
        </w:tc>
        <w:tc>
          <w:tcPr>
            <w:tcW w:w="2127" w:type="dxa"/>
            <w:vAlign w:val="center"/>
          </w:tcPr>
          <w:p w:rsidR="00FE361D" w:rsidRPr="009B54C9" w:rsidRDefault="00FE361D" w:rsidP="00C62E08">
            <w:pPr>
              <w:pStyle w:val="TableParagraph"/>
              <w:spacing w:before="4"/>
              <w:ind w:left="100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9B54C9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Ստորագրություն</w:t>
            </w:r>
          </w:p>
        </w:tc>
      </w:tr>
      <w:tr w:rsidR="00895745" w:rsidRPr="009B54C9" w:rsidTr="009B54C9">
        <w:trPr>
          <w:trHeight w:val="561"/>
        </w:trPr>
        <w:tc>
          <w:tcPr>
            <w:tcW w:w="567" w:type="dxa"/>
            <w:vAlign w:val="center"/>
          </w:tcPr>
          <w:p w:rsidR="00895745" w:rsidRPr="009B54C9" w:rsidRDefault="00895745" w:rsidP="00A12B17">
            <w:pPr>
              <w:pStyle w:val="TableParagraph"/>
              <w:numPr>
                <w:ilvl w:val="0"/>
                <w:numId w:val="1"/>
              </w:num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544" w:type="dxa"/>
            <w:vAlign w:val="center"/>
          </w:tcPr>
          <w:p w:rsidR="00895745" w:rsidRPr="009B54C9" w:rsidRDefault="00A00ED8" w:rsidP="00A12B17">
            <w:pPr>
              <w:pStyle w:val="TableParagraph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9B54C9">
              <w:rPr>
                <w:rFonts w:ascii="Sylfaen" w:hAnsi="Sylfaen"/>
                <w:sz w:val="24"/>
                <w:szCs w:val="24"/>
              </w:rPr>
              <w:t>Հախվերդյան</w:t>
            </w:r>
            <w:proofErr w:type="spellEnd"/>
            <w:r w:rsidRPr="009B54C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9B54C9">
              <w:rPr>
                <w:rFonts w:ascii="Sylfaen" w:hAnsi="Sylfaen"/>
                <w:sz w:val="24"/>
                <w:szCs w:val="24"/>
              </w:rPr>
              <w:t>Կորյուն</w:t>
            </w:r>
            <w:proofErr w:type="spellEnd"/>
          </w:p>
        </w:tc>
        <w:tc>
          <w:tcPr>
            <w:tcW w:w="4819" w:type="dxa"/>
            <w:vAlign w:val="center"/>
          </w:tcPr>
          <w:p w:rsidR="00895745" w:rsidRPr="009B54C9" w:rsidRDefault="00A12B17" w:rsidP="00A12B17">
            <w:pPr>
              <w:pStyle w:val="TableParagraph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9B54C9">
              <w:rPr>
                <w:rFonts w:ascii="Sylfaen" w:hAnsi="Sylfaen"/>
                <w:sz w:val="24"/>
                <w:szCs w:val="24"/>
              </w:rPr>
              <w:t>Տորունիք</w:t>
            </w:r>
            <w:proofErr w:type="spellEnd"/>
            <w:r w:rsidRPr="009B54C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9B54C9">
              <w:rPr>
                <w:rFonts w:ascii="Sylfaen" w:hAnsi="Sylfaen"/>
                <w:sz w:val="24"/>
                <w:szCs w:val="24"/>
              </w:rPr>
              <w:t>բնակավայր</w:t>
            </w:r>
            <w:proofErr w:type="spellEnd"/>
            <w:r w:rsidRPr="009B54C9">
              <w:rPr>
                <w:rFonts w:ascii="Sylfaen" w:hAnsi="Sylfaen"/>
                <w:sz w:val="24"/>
                <w:szCs w:val="24"/>
              </w:rPr>
              <w:t xml:space="preserve"> 1-ին </w:t>
            </w:r>
            <w:proofErr w:type="spellStart"/>
            <w:r w:rsidRPr="009B54C9">
              <w:rPr>
                <w:rFonts w:ascii="Sylfaen" w:hAnsi="Sylfaen"/>
                <w:sz w:val="24"/>
                <w:szCs w:val="24"/>
              </w:rPr>
              <w:t>փողոց</w:t>
            </w:r>
            <w:proofErr w:type="spellEnd"/>
            <w:r w:rsidRPr="009B54C9">
              <w:rPr>
                <w:rFonts w:ascii="Sylfaen" w:hAnsi="Sylfaen"/>
                <w:sz w:val="24"/>
                <w:szCs w:val="24"/>
              </w:rPr>
              <w:t xml:space="preserve">, </w:t>
            </w:r>
            <w:proofErr w:type="spellStart"/>
            <w:r w:rsidRPr="009B54C9">
              <w:rPr>
                <w:rFonts w:ascii="Sylfaen" w:hAnsi="Sylfaen"/>
                <w:sz w:val="24"/>
                <w:szCs w:val="24"/>
              </w:rPr>
              <w:t>տուն</w:t>
            </w:r>
            <w:proofErr w:type="spellEnd"/>
            <w:r w:rsidRPr="009B54C9">
              <w:rPr>
                <w:rFonts w:ascii="Sylfaen" w:hAnsi="Sylfaen"/>
                <w:sz w:val="24"/>
                <w:szCs w:val="24"/>
              </w:rPr>
              <w:t xml:space="preserve"> 10</w:t>
            </w:r>
          </w:p>
        </w:tc>
        <w:tc>
          <w:tcPr>
            <w:tcW w:w="2127" w:type="dxa"/>
            <w:vAlign w:val="center"/>
          </w:tcPr>
          <w:p w:rsidR="00895745" w:rsidRPr="009B54C9" w:rsidRDefault="00895745" w:rsidP="00A12B17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A00ED8" w:rsidRPr="009B54C9" w:rsidTr="009B54C9">
        <w:trPr>
          <w:trHeight w:val="556"/>
        </w:trPr>
        <w:tc>
          <w:tcPr>
            <w:tcW w:w="567" w:type="dxa"/>
            <w:vAlign w:val="center"/>
          </w:tcPr>
          <w:p w:rsidR="00A00ED8" w:rsidRPr="009B54C9" w:rsidRDefault="00A00ED8" w:rsidP="00A12B17">
            <w:pPr>
              <w:pStyle w:val="TableParagraph"/>
              <w:numPr>
                <w:ilvl w:val="0"/>
                <w:numId w:val="1"/>
              </w:num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544" w:type="dxa"/>
            <w:vAlign w:val="center"/>
          </w:tcPr>
          <w:p w:rsidR="00A00ED8" w:rsidRPr="009B54C9" w:rsidRDefault="00BB46B7" w:rsidP="00A12B17">
            <w:pPr>
              <w:pStyle w:val="TableParagraph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9B54C9">
              <w:rPr>
                <w:rFonts w:ascii="Sylfaen" w:hAnsi="Sylfaen"/>
                <w:sz w:val="24"/>
                <w:szCs w:val="24"/>
              </w:rPr>
              <w:t>Աղաջանյան</w:t>
            </w:r>
            <w:proofErr w:type="spellEnd"/>
            <w:r w:rsidRPr="009B54C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9B54C9">
              <w:rPr>
                <w:rFonts w:ascii="Sylfaen" w:hAnsi="Sylfaen"/>
                <w:sz w:val="24"/>
                <w:szCs w:val="24"/>
              </w:rPr>
              <w:t>Օլեգ</w:t>
            </w:r>
            <w:proofErr w:type="spellEnd"/>
          </w:p>
        </w:tc>
        <w:tc>
          <w:tcPr>
            <w:tcW w:w="4819" w:type="dxa"/>
            <w:vAlign w:val="center"/>
          </w:tcPr>
          <w:p w:rsidR="00A00ED8" w:rsidRPr="009B54C9" w:rsidRDefault="00A00ED8" w:rsidP="00A12B17">
            <w:pPr>
              <w:rPr>
                <w:sz w:val="24"/>
                <w:szCs w:val="24"/>
              </w:rPr>
            </w:pPr>
            <w:proofErr w:type="spellStart"/>
            <w:r w:rsidRPr="009B54C9">
              <w:rPr>
                <w:rFonts w:ascii="Sylfaen" w:hAnsi="Sylfaen"/>
                <w:sz w:val="24"/>
                <w:szCs w:val="24"/>
              </w:rPr>
              <w:t>Տորունիք</w:t>
            </w:r>
            <w:proofErr w:type="spellEnd"/>
            <w:r w:rsidRPr="009B54C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9B54C9">
              <w:rPr>
                <w:rFonts w:ascii="Sylfaen" w:hAnsi="Sylfaen"/>
                <w:sz w:val="24"/>
                <w:szCs w:val="24"/>
              </w:rPr>
              <w:t>բնակավայր</w:t>
            </w:r>
            <w:proofErr w:type="spellEnd"/>
            <w:r w:rsidR="00A12B17" w:rsidRPr="009B54C9">
              <w:rPr>
                <w:rFonts w:ascii="Sylfaen" w:hAnsi="Sylfaen"/>
                <w:sz w:val="24"/>
                <w:szCs w:val="24"/>
              </w:rPr>
              <w:t xml:space="preserve"> 4-րդ </w:t>
            </w:r>
            <w:proofErr w:type="spellStart"/>
            <w:r w:rsidR="00A12B17" w:rsidRPr="009B54C9">
              <w:rPr>
                <w:rFonts w:ascii="Sylfaen" w:hAnsi="Sylfaen"/>
                <w:sz w:val="24"/>
                <w:szCs w:val="24"/>
              </w:rPr>
              <w:t>փողոց</w:t>
            </w:r>
            <w:proofErr w:type="spellEnd"/>
            <w:r w:rsidR="00A12B17" w:rsidRPr="009B54C9">
              <w:rPr>
                <w:rFonts w:ascii="Sylfaen" w:hAnsi="Sylfaen"/>
                <w:sz w:val="24"/>
                <w:szCs w:val="24"/>
              </w:rPr>
              <w:t xml:space="preserve">, </w:t>
            </w:r>
            <w:proofErr w:type="spellStart"/>
            <w:r w:rsidR="00A12B17" w:rsidRPr="009B54C9">
              <w:rPr>
                <w:rFonts w:ascii="Sylfaen" w:hAnsi="Sylfaen"/>
                <w:sz w:val="24"/>
                <w:szCs w:val="24"/>
              </w:rPr>
              <w:t>տուն</w:t>
            </w:r>
            <w:proofErr w:type="spellEnd"/>
            <w:r w:rsidR="00A12B17" w:rsidRPr="009B54C9">
              <w:rPr>
                <w:rFonts w:ascii="Sylfaen" w:hAnsi="Sylfaen"/>
                <w:sz w:val="24"/>
                <w:szCs w:val="24"/>
              </w:rPr>
              <w:t xml:space="preserve"> 9</w:t>
            </w:r>
          </w:p>
        </w:tc>
        <w:tc>
          <w:tcPr>
            <w:tcW w:w="2127" w:type="dxa"/>
            <w:vAlign w:val="center"/>
          </w:tcPr>
          <w:p w:rsidR="00A00ED8" w:rsidRPr="009B54C9" w:rsidRDefault="00A00ED8" w:rsidP="00A12B17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A00ED8" w:rsidRPr="009B54C9" w:rsidTr="009B54C9">
        <w:trPr>
          <w:trHeight w:val="556"/>
        </w:trPr>
        <w:tc>
          <w:tcPr>
            <w:tcW w:w="567" w:type="dxa"/>
            <w:vAlign w:val="center"/>
          </w:tcPr>
          <w:p w:rsidR="00A00ED8" w:rsidRPr="009B54C9" w:rsidRDefault="00A00ED8" w:rsidP="00A12B17">
            <w:pPr>
              <w:pStyle w:val="TableParagraph"/>
              <w:numPr>
                <w:ilvl w:val="0"/>
                <w:numId w:val="1"/>
              </w:num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544" w:type="dxa"/>
            <w:vAlign w:val="center"/>
          </w:tcPr>
          <w:p w:rsidR="00A00ED8" w:rsidRPr="009B54C9" w:rsidRDefault="00BB46B7" w:rsidP="00A12B17">
            <w:pPr>
              <w:pStyle w:val="TableParagraph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9B54C9">
              <w:rPr>
                <w:rFonts w:ascii="Sylfaen" w:hAnsi="Sylfaen"/>
                <w:sz w:val="24"/>
                <w:szCs w:val="24"/>
              </w:rPr>
              <w:t>Կարապետյան</w:t>
            </w:r>
            <w:proofErr w:type="spellEnd"/>
            <w:r w:rsidRPr="009B54C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9B54C9">
              <w:rPr>
                <w:rFonts w:ascii="Sylfaen" w:hAnsi="Sylfaen"/>
                <w:sz w:val="24"/>
                <w:szCs w:val="24"/>
              </w:rPr>
              <w:t>Գևորգ</w:t>
            </w:r>
            <w:proofErr w:type="spellEnd"/>
          </w:p>
        </w:tc>
        <w:tc>
          <w:tcPr>
            <w:tcW w:w="4819" w:type="dxa"/>
            <w:vAlign w:val="center"/>
          </w:tcPr>
          <w:p w:rsidR="00A00ED8" w:rsidRPr="009B54C9" w:rsidRDefault="00A00ED8" w:rsidP="00A12B17">
            <w:pPr>
              <w:rPr>
                <w:sz w:val="24"/>
                <w:szCs w:val="24"/>
              </w:rPr>
            </w:pPr>
            <w:proofErr w:type="spellStart"/>
            <w:r w:rsidRPr="009B54C9">
              <w:rPr>
                <w:rFonts w:ascii="Sylfaen" w:hAnsi="Sylfaen"/>
                <w:sz w:val="24"/>
                <w:szCs w:val="24"/>
              </w:rPr>
              <w:t>Տորունիք</w:t>
            </w:r>
            <w:proofErr w:type="spellEnd"/>
            <w:r w:rsidRPr="009B54C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9B54C9">
              <w:rPr>
                <w:rFonts w:ascii="Sylfaen" w:hAnsi="Sylfaen"/>
                <w:sz w:val="24"/>
                <w:szCs w:val="24"/>
              </w:rPr>
              <w:t>բնակավայր</w:t>
            </w:r>
            <w:proofErr w:type="spellEnd"/>
            <w:r w:rsidR="00A12B17" w:rsidRPr="009B54C9">
              <w:rPr>
                <w:rFonts w:ascii="Sylfaen" w:hAnsi="Sylfaen"/>
                <w:sz w:val="24"/>
                <w:szCs w:val="24"/>
              </w:rPr>
              <w:t xml:space="preserve"> 1-ին </w:t>
            </w:r>
            <w:proofErr w:type="spellStart"/>
            <w:r w:rsidR="00A12B17" w:rsidRPr="009B54C9">
              <w:rPr>
                <w:rFonts w:ascii="Sylfaen" w:hAnsi="Sylfaen"/>
                <w:sz w:val="24"/>
                <w:szCs w:val="24"/>
              </w:rPr>
              <w:t>փողոց</w:t>
            </w:r>
            <w:proofErr w:type="spellEnd"/>
            <w:r w:rsidR="00A12B17" w:rsidRPr="009B54C9">
              <w:rPr>
                <w:rFonts w:ascii="Sylfaen" w:hAnsi="Sylfaen"/>
                <w:sz w:val="24"/>
                <w:szCs w:val="24"/>
              </w:rPr>
              <w:t xml:space="preserve">, </w:t>
            </w:r>
            <w:proofErr w:type="spellStart"/>
            <w:r w:rsidR="00A12B17" w:rsidRPr="009B54C9">
              <w:rPr>
                <w:rFonts w:ascii="Sylfaen" w:hAnsi="Sylfaen"/>
                <w:sz w:val="24"/>
                <w:szCs w:val="24"/>
              </w:rPr>
              <w:t>տուն</w:t>
            </w:r>
            <w:proofErr w:type="spellEnd"/>
            <w:r w:rsidR="00A12B17" w:rsidRPr="009B54C9">
              <w:rPr>
                <w:rFonts w:ascii="Sylfaen" w:hAnsi="Sylfaen"/>
                <w:sz w:val="24"/>
                <w:szCs w:val="24"/>
              </w:rPr>
              <w:t xml:space="preserve"> 13</w:t>
            </w:r>
          </w:p>
        </w:tc>
        <w:tc>
          <w:tcPr>
            <w:tcW w:w="2127" w:type="dxa"/>
            <w:vAlign w:val="center"/>
          </w:tcPr>
          <w:p w:rsidR="00A00ED8" w:rsidRPr="009B54C9" w:rsidRDefault="00A00ED8" w:rsidP="00A12B17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A00ED8" w:rsidRPr="009B54C9" w:rsidTr="009B54C9">
        <w:trPr>
          <w:trHeight w:val="556"/>
        </w:trPr>
        <w:tc>
          <w:tcPr>
            <w:tcW w:w="567" w:type="dxa"/>
            <w:vAlign w:val="center"/>
          </w:tcPr>
          <w:p w:rsidR="00A00ED8" w:rsidRPr="009B54C9" w:rsidRDefault="00A00ED8" w:rsidP="00A12B17">
            <w:pPr>
              <w:pStyle w:val="TableParagraph"/>
              <w:numPr>
                <w:ilvl w:val="0"/>
                <w:numId w:val="1"/>
              </w:num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544" w:type="dxa"/>
            <w:vAlign w:val="center"/>
          </w:tcPr>
          <w:p w:rsidR="00A00ED8" w:rsidRPr="009B54C9" w:rsidRDefault="00BB46B7" w:rsidP="00A12B17">
            <w:pPr>
              <w:pStyle w:val="TableParagraph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9B54C9">
              <w:rPr>
                <w:rFonts w:ascii="Sylfaen" w:hAnsi="Sylfaen"/>
                <w:sz w:val="24"/>
                <w:szCs w:val="24"/>
              </w:rPr>
              <w:t>Իսայան</w:t>
            </w:r>
            <w:proofErr w:type="spellEnd"/>
            <w:r w:rsidRPr="009B54C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9B54C9">
              <w:rPr>
                <w:rFonts w:ascii="Sylfaen" w:hAnsi="Sylfaen"/>
                <w:sz w:val="24"/>
                <w:szCs w:val="24"/>
              </w:rPr>
              <w:t>Ալեքսանդր</w:t>
            </w:r>
            <w:proofErr w:type="spellEnd"/>
          </w:p>
        </w:tc>
        <w:tc>
          <w:tcPr>
            <w:tcW w:w="4819" w:type="dxa"/>
            <w:vAlign w:val="center"/>
          </w:tcPr>
          <w:p w:rsidR="00A00ED8" w:rsidRPr="009B54C9" w:rsidRDefault="00A00ED8" w:rsidP="00A12B17">
            <w:pPr>
              <w:rPr>
                <w:sz w:val="24"/>
                <w:szCs w:val="24"/>
              </w:rPr>
            </w:pPr>
            <w:proofErr w:type="spellStart"/>
            <w:r w:rsidRPr="009B54C9">
              <w:rPr>
                <w:rFonts w:ascii="Sylfaen" w:hAnsi="Sylfaen"/>
                <w:sz w:val="24"/>
                <w:szCs w:val="24"/>
              </w:rPr>
              <w:t>Տորունիք</w:t>
            </w:r>
            <w:proofErr w:type="spellEnd"/>
            <w:r w:rsidRPr="009B54C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9B54C9">
              <w:rPr>
                <w:rFonts w:ascii="Sylfaen" w:hAnsi="Sylfaen"/>
                <w:sz w:val="24"/>
                <w:szCs w:val="24"/>
              </w:rPr>
              <w:t>բնակավայր</w:t>
            </w:r>
            <w:proofErr w:type="spellEnd"/>
            <w:r w:rsidR="00A12B17" w:rsidRPr="009B54C9">
              <w:rPr>
                <w:rFonts w:ascii="Sylfaen" w:hAnsi="Sylfaen"/>
                <w:sz w:val="24"/>
                <w:szCs w:val="24"/>
              </w:rPr>
              <w:t xml:space="preserve"> 3-րդ </w:t>
            </w:r>
            <w:proofErr w:type="spellStart"/>
            <w:r w:rsidR="00A12B17" w:rsidRPr="009B54C9">
              <w:rPr>
                <w:rFonts w:ascii="Sylfaen" w:hAnsi="Sylfaen"/>
                <w:sz w:val="24"/>
                <w:szCs w:val="24"/>
              </w:rPr>
              <w:t>փողոց</w:t>
            </w:r>
            <w:proofErr w:type="spellEnd"/>
            <w:r w:rsidR="00A12B17" w:rsidRPr="009B54C9">
              <w:rPr>
                <w:rFonts w:ascii="Sylfaen" w:hAnsi="Sylfaen"/>
                <w:sz w:val="24"/>
                <w:szCs w:val="24"/>
              </w:rPr>
              <w:t xml:space="preserve">, </w:t>
            </w:r>
            <w:proofErr w:type="spellStart"/>
            <w:r w:rsidR="00A12B17" w:rsidRPr="009B54C9">
              <w:rPr>
                <w:rFonts w:ascii="Sylfaen" w:hAnsi="Sylfaen"/>
                <w:sz w:val="24"/>
                <w:szCs w:val="24"/>
              </w:rPr>
              <w:t>տուն</w:t>
            </w:r>
            <w:proofErr w:type="spellEnd"/>
            <w:r w:rsidR="00A12B17" w:rsidRPr="009B54C9">
              <w:rPr>
                <w:rFonts w:ascii="Sylfaen" w:hAnsi="Sylfaen"/>
                <w:sz w:val="24"/>
                <w:szCs w:val="24"/>
              </w:rPr>
              <w:t xml:space="preserve"> 9</w:t>
            </w:r>
          </w:p>
        </w:tc>
        <w:tc>
          <w:tcPr>
            <w:tcW w:w="2127" w:type="dxa"/>
            <w:vAlign w:val="center"/>
          </w:tcPr>
          <w:p w:rsidR="00A00ED8" w:rsidRPr="009B54C9" w:rsidRDefault="00A00ED8" w:rsidP="00A12B17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A00ED8" w:rsidRPr="009B54C9" w:rsidTr="009B54C9">
        <w:trPr>
          <w:trHeight w:val="556"/>
        </w:trPr>
        <w:tc>
          <w:tcPr>
            <w:tcW w:w="567" w:type="dxa"/>
            <w:vAlign w:val="center"/>
          </w:tcPr>
          <w:p w:rsidR="00A00ED8" w:rsidRPr="009B54C9" w:rsidRDefault="00A00ED8" w:rsidP="00A12B17">
            <w:pPr>
              <w:pStyle w:val="TableParagraph"/>
              <w:numPr>
                <w:ilvl w:val="0"/>
                <w:numId w:val="1"/>
              </w:num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544" w:type="dxa"/>
            <w:vAlign w:val="center"/>
          </w:tcPr>
          <w:p w:rsidR="00A00ED8" w:rsidRPr="009B54C9" w:rsidRDefault="00BB46B7" w:rsidP="00A12B17">
            <w:pPr>
              <w:pStyle w:val="TableParagraph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9B54C9">
              <w:rPr>
                <w:rFonts w:ascii="Sylfaen" w:hAnsi="Sylfaen"/>
                <w:sz w:val="24"/>
                <w:szCs w:val="24"/>
              </w:rPr>
              <w:t>Դավթյան</w:t>
            </w:r>
            <w:proofErr w:type="spellEnd"/>
            <w:r w:rsidRPr="009B54C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9B54C9">
              <w:rPr>
                <w:rFonts w:ascii="Sylfaen" w:hAnsi="Sylfaen"/>
                <w:sz w:val="24"/>
                <w:szCs w:val="24"/>
              </w:rPr>
              <w:t>Արմինե</w:t>
            </w:r>
            <w:proofErr w:type="spellEnd"/>
          </w:p>
        </w:tc>
        <w:tc>
          <w:tcPr>
            <w:tcW w:w="4819" w:type="dxa"/>
            <w:vAlign w:val="center"/>
          </w:tcPr>
          <w:p w:rsidR="00A00ED8" w:rsidRPr="009B54C9" w:rsidRDefault="00A00ED8" w:rsidP="00A12B17">
            <w:pPr>
              <w:rPr>
                <w:sz w:val="24"/>
                <w:szCs w:val="24"/>
              </w:rPr>
            </w:pPr>
            <w:proofErr w:type="spellStart"/>
            <w:r w:rsidRPr="009B54C9">
              <w:rPr>
                <w:rFonts w:ascii="Sylfaen" w:hAnsi="Sylfaen"/>
                <w:sz w:val="24"/>
                <w:szCs w:val="24"/>
              </w:rPr>
              <w:t>Տորունիք</w:t>
            </w:r>
            <w:proofErr w:type="spellEnd"/>
            <w:r w:rsidRPr="009B54C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9B54C9">
              <w:rPr>
                <w:rFonts w:ascii="Sylfaen" w:hAnsi="Sylfaen"/>
                <w:sz w:val="24"/>
                <w:szCs w:val="24"/>
              </w:rPr>
              <w:t>բնակավայր</w:t>
            </w:r>
            <w:proofErr w:type="spellEnd"/>
            <w:r w:rsidR="00A12B17" w:rsidRPr="009B54C9">
              <w:rPr>
                <w:rFonts w:ascii="Sylfaen" w:hAnsi="Sylfaen"/>
                <w:sz w:val="24"/>
                <w:szCs w:val="24"/>
              </w:rPr>
              <w:t xml:space="preserve"> 3-րդ </w:t>
            </w:r>
            <w:proofErr w:type="spellStart"/>
            <w:r w:rsidR="00A12B17" w:rsidRPr="009B54C9">
              <w:rPr>
                <w:rFonts w:ascii="Sylfaen" w:hAnsi="Sylfaen"/>
                <w:sz w:val="24"/>
                <w:szCs w:val="24"/>
              </w:rPr>
              <w:t>փողոց</w:t>
            </w:r>
            <w:proofErr w:type="spellEnd"/>
            <w:r w:rsidR="00A12B17" w:rsidRPr="009B54C9">
              <w:rPr>
                <w:rFonts w:ascii="Sylfaen" w:hAnsi="Sylfaen"/>
                <w:sz w:val="24"/>
                <w:szCs w:val="24"/>
              </w:rPr>
              <w:t xml:space="preserve">, </w:t>
            </w:r>
            <w:proofErr w:type="spellStart"/>
            <w:r w:rsidR="00A12B17" w:rsidRPr="009B54C9">
              <w:rPr>
                <w:rFonts w:ascii="Sylfaen" w:hAnsi="Sylfaen"/>
                <w:sz w:val="24"/>
                <w:szCs w:val="24"/>
              </w:rPr>
              <w:t>տուն</w:t>
            </w:r>
            <w:proofErr w:type="spellEnd"/>
            <w:r w:rsidR="00A12B17" w:rsidRPr="009B54C9">
              <w:rPr>
                <w:rFonts w:ascii="Sylfaen" w:hAnsi="Sylfaen"/>
                <w:sz w:val="24"/>
                <w:szCs w:val="24"/>
              </w:rPr>
              <w:t xml:space="preserve"> 6</w:t>
            </w:r>
          </w:p>
        </w:tc>
        <w:tc>
          <w:tcPr>
            <w:tcW w:w="2127" w:type="dxa"/>
            <w:vAlign w:val="center"/>
          </w:tcPr>
          <w:p w:rsidR="00A00ED8" w:rsidRPr="009B54C9" w:rsidRDefault="00A00ED8" w:rsidP="00A12B17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A00ED8" w:rsidRPr="009B54C9" w:rsidTr="009B54C9">
        <w:trPr>
          <w:trHeight w:val="556"/>
        </w:trPr>
        <w:tc>
          <w:tcPr>
            <w:tcW w:w="567" w:type="dxa"/>
            <w:vAlign w:val="center"/>
          </w:tcPr>
          <w:p w:rsidR="00A00ED8" w:rsidRPr="009B54C9" w:rsidRDefault="00A00ED8" w:rsidP="00A12B17">
            <w:pPr>
              <w:pStyle w:val="TableParagraph"/>
              <w:numPr>
                <w:ilvl w:val="0"/>
                <w:numId w:val="1"/>
              </w:num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544" w:type="dxa"/>
            <w:vAlign w:val="center"/>
          </w:tcPr>
          <w:p w:rsidR="00A00ED8" w:rsidRPr="009B54C9" w:rsidRDefault="00BB46B7" w:rsidP="00A12B17">
            <w:pPr>
              <w:pStyle w:val="TableParagraph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9B54C9">
              <w:rPr>
                <w:rFonts w:ascii="Sylfaen" w:hAnsi="Sylfaen"/>
                <w:sz w:val="24"/>
                <w:szCs w:val="24"/>
              </w:rPr>
              <w:t>Հախվերդյան</w:t>
            </w:r>
            <w:proofErr w:type="spellEnd"/>
            <w:r w:rsidRPr="009B54C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9B54C9">
              <w:rPr>
                <w:rFonts w:ascii="Sylfaen" w:hAnsi="Sylfaen"/>
                <w:sz w:val="24"/>
                <w:szCs w:val="24"/>
              </w:rPr>
              <w:t>Քաջիկ</w:t>
            </w:r>
            <w:proofErr w:type="spellEnd"/>
          </w:p>
        </w:tc>
        <w:tc>
          <w:tcPr>
            <w:tcW w:w="4819" w:type="dxa"/>
            <w:vAlign w:val="center"/>
          </w:tcPr>
          <w:p w:rsidR="00A00ED8" w:rsidRPr="009B54C9" w:rsidRDefault="00A00ED8" w:rsidP="00A12B17">
            <w:pPr>
              <w:rPr>
                <w:sz w:val="24"/>
                <w:szCs w:val="24"/>
              </w:rPr>
            </w:pPr>
            <w:proofErr w:type="spellStart"/>
            <w:r w:rsidRPr="009B54C9">
              <w:rPr>
                <w:rFonts w:ascii="Sylfaen" w:hAnsi="Sylfaen"/>
                <w:sz w:val="24"/>
                <w:szCs w:val="24"/>
              </w:rPr>
              <w:t>Տորունիք</w:t>
            </w:r>
            <w:proofErr w:type="spellEnd"/>
            <w:r w:rsidRPr="009B54C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9B54C9">
              <w:rPr>
                <w:rFonts w:ascii="Sylfaen" w:hAnsi="Sylfaen"/>
                <w:sz w:val="24"/>
                <w:szCs w:val="24"/>
              </w:rPr>
              <w:t>բնակավայր</w:t>
            </w:r>
            <w:proofErr w:type="spellEnd"/>
            <w:r w:rsidR="00A12B17" w:rsidRPr="009B54C9">
              <w:rPr>
                <w:rFonts w:ascii="Sylfaen" w:hAnsi="Sylfaen"/>
                <w:sz w:val="24"/>
                <w:szCs w:val="24"/>
              </w:rPr>
              <w:t xml:space="preserve"> 1-ին </w:t>
            </w:r>
            <w:proofErr w:type="spellStart"/>
            <w:r w:rsidR="00A12B17" w:rsidRPr="009B54C9">
              <w:rPr>
                <w:rFonts w:ascii="Sylfaen" w:hAnsi="Sylfaen"/>
                <w:sz w:val="24"/>
                <w:szCs w:val="24"/>
              </w:rPr>
              <w:t>փողոց</w:t>
            </w:r>
            <w:proofErr w:type="spellEnd"/>
            <w:r w:rsidR="00A12B17" w:rsidRPr="009B54C9">
              <w:rPr>
                <w:rFonts w:ascii="Sylfaen" w:hAnsi="Sylfaen"/>
                <w:sz w:val="24"/>
                <w:szCs w:val="24"/>
              </w:rPr>
              <w:t xml:space="preserve">, </w:t>
            </w:r>
            <w:proofErr w:type="spellStart"/>
            <w:r w:rsidR="00A12B17" w:rsidRPr="009B54C9">
              <w:rPr>
                <w:rFonts w:ascii="Sylfaen" w:hAnsi="Sylfaen"/>
                <w:sz w:val="24"/>
                <w:szCs w:val="24"/>
              </w:rPr>
              <w:t>տուն</w:t>
            </w:r>
            <w:proofErr w:type="spellEnd"/>
            <w:r w:rsidR="00A12B17" w:rsidRPr="009B54C9">
              <w:rPr>
                <w:rFonts w:ascii="Sylfaen" w:hAnsi="Sylfaen"/>
                <w:sz w:val="24"/>
                <w:szCs w:val="24"/>
              </w:rPr>
              <w:t xml:space="preserve"> 10</w:t>
            </w:r>
          </w:p>
        </w:tc>
        <w:tc>
          <w:tcPr>
            <w:tcW w:w="2127" w:type="dxa"/>
            <w:vAlign w:val="center"/>
          </w:tcPr>
          <w:p w:rsidR="00A00ED8" w:rsidRPr="009B54C9" w:rsidRDefault="00A00ED8" w:rsidP="00A12B17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A00ED8" w:rsidRPr="009B54C9" w:rsidTr="009B54C9">
        <w:trPr>
          <w:trHeight w:val="556"/>
        </w:trPr>
        <w:tc>
          <w:tcPr>
            <w:tcW w:w="567" w:type="dxa"/>
            <w:vAlign w:val="center"/>
          </w:tcPr>
          <w:p w:rsidR="00A00ED8" w:rsidRPr="009B54C9" w:rsidRDefault="00A00ED8" w:rsidP="00A12B17">
            <w:pPr>
              <w:pStyle w:val="TableParagraph"/>
              <w:numPr>
                <w:ilvl w:val="0"/>
                <w:numId w:val="1"/>
              </w:num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544" w:type="dxa"/>
            <w:vAlign w:val="center"/>
          </w:tcPr>
          <w:p w:rsidR="00A00ED8" w:rsidRPr="009B54C9" w:rsidRDefault="00BB46B7" w:rsidP="00A12B17">
            <w:pPr>
              <w:pStyle w:val="TableParagraph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9B54C9">
              <w:rPr>
                <w:rFonts w:ascii="Sylfaen" w:hAnsi="Sylfaen"/>
                <w:sz w:val="24"/>
                <w:szCs w:val="24"/>
              </w:rPr>
              <w:t>Ստեփանյան</w:t>
            </w:r>
            <w:proofErr w:type="spellEnd"/>
            <w:r w:rsidRPr="009B54C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9B54C9">
              <w:rPr>
                <w:rFonts w:ascii="Sylfaen" w:hAnsi="Sylfaen"/>
                <w:sz w:val="24"/>
                <w:szCs w:val="24"/>
              </w:rPr>
              <w:t>Արա</w:t>
            </w:r>
            <w:proofErr w:type="spellEnd"/>
          </w:p>
        </w:tc>
        <w:tc>
          <w:tcPr>
            <w:tcW w:w="4819" w:type="dxa"/>
            <w:vAlign w:val="center"/>
          </w:tcPr>
          <w:p w:rsidR="00A00ED8" w:rsidRPr="009B54C9" w:rsidRDefault="00A00ED8" w:rsidP="00A12B17">
            <w:pPr>
              <w:rPr>
                <w:sz w:val="24"/>
                <w:szCs w:val="24"/>
              </w:rPr>
            </w:pPr>
            <w:proofErr w:type="spellStart"/>
            <w:r w:rsidRPr="009B54C9">
              <w:rPr>
                <w:rFonts w:ascii="Sylfaen" w:hAnsi="Sylfaen"/>
                <w:sz w:val="24"/>
                <w:szCs w:val="24"/>
              </w:rPr>
              <w:t>Տորունիք</w:t>
            </w:r>
            <w:proofErr w:type="spellEnd"/>
            <w:r w:rsidRPr="009B54C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9B54C9">
              <w:rPr>
                <w:rFonts w:ascii="Sylfaen" w:hAnsi="Sylfaen"/>
                <w:sz w:val="24"/>
                <w:szCs w:val="24"/>
              </w:rPr>
              <w:t>բնակավայր</w:t>
            </w:r>
            <w:proofErr w:type="spellEnd"/>
            <w:r w:rsidR="00A12B17" w:rsidRPr="009B54C9">
              <w:rPr>
                <w:rFonts w:ascii="Sylfaen" w:hAnsi="Sylfaen"/>
                <w:sz w:val="24"/>
                <w:szCs w:val="24"/>
              </w:rPr>
              <w:t xml:space="preserve"> 3-րդ </w:t>
            </w:r>
            <w:proofErr w:type="spellStart"/>
            <w:r w:rsidR="00A12B17" w:rsidRPr="009B54C9">
              <w:rPr>
                <w:rFonts w:ascii="Sylfaen" w:hAnsi="Sylfaen"/>
                <w:sz w:val="24"/>
                <w:szCs w:val="24"/>
              </w:rPr>
              <w:t>փողոց</w:t>
            </w:r>
            <w:proofErr w:type="spellEnd"/>
            <w:r w:rsidR="00A12B17" w:rsidRPr="009B54C9">
              <w:rPr>
                <w:rFonts w:ascii="Sylfaen" w:hAnsi="Sylfaen"/>
                <w:sz w:val="24"/>
                <w:szCs w:val="24"/>
              </w:rPr>
              <w:t xml:space="preserve">, </w:t>
            </w:r>
            <w:proofErr w:type="spellStart"/>
            <w:r w:rsidR="00A12B17" w:rsidRPr="009B54C9">
              <w:rPr>
                <w:rFonts w:ascii="Sylfaen" w:hAnsi="Sylfaen"/>
                <w:sz w:val="24"/>
                <w:szCs w:val="24"/>
              </w:rPr>
              <w:t>տուն</w:t>
            </w:r>
            <w:proofErr w:type="spellEnd"/>
            <w:r w:rsidR="00A12B17" w:rsidRPr="009B54C9">
              <w:rPr>
                <w:rFonts w:ascii="Sylfaen" w:hAnsi="Sylfaen"/>
                <w:sz w:val="24"/>
                <w:szCs w:val="24"/>
              </w:rPr>
              <w:t xml:space="preserve"> 4</w:t>
            </w:r>
          </w:p>
        </w:tc>
        <w:tc>
          <w:tcPr>
            <w:tcW w:w="2127" w:type="dxa"/>
            <w:vAlign w:val="center"/>
          </w:tcPr>
          <w:p w:rsidR="00A00ED8" w:rsidRPr="009B54C9" w:rsidRDefault="00A00ED8" w:rsidP="00A12B17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A12B17" w:rsidRPr="009B54C9" w:rsidTr="00BF60E9">
        <w:trPr>
          <w:trHeight w:val="561"/>
        </w:trPr>
        <w:tc>
          <w:tcPr>
            <w:tcW w:w="11057" w:type="dxa"/>
            <w:gridSpan w:val="4"/>
            <w:vAlign w:val="center"/>
          </w:tcPr>
          <w:p w:rsidR="00A12B17" w:rsidRPr="009B54C9" w:rsidRDefault="00A12B17" w:rsidP="00A12B17">
            <w:pPr>
              <w:pStyle w:val="TableParagraph"/>
              <w:ind w:firstLine="308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proofErr w:type="spellStart"/>
            <w:r w:rsidRPr="009B54C9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>Տորունիք</w:t>
            </w:r>
            <w:proofErr w:type="spellEnd"/>
            <w:r w:rsidRPr="009B54C9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9B54C9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>բնակավայրի</w:t>
            </w:r>
            <w:proofErr w:type="spellEnd"/>
            <w:r w:rsidRPr="009B54C9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9B54C9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>համայնքային</w:t>
            </w:r>
            <w:proofErr w:type="spellEnd"/>
            <w:r w:rsidRPr="009B54C9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9B54C9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>ակտիվ</w:t>
            </w:r>
            <w:proofErr w:type="spellEnd"/>
            <w:r w:rsidRPr="009B54C9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9B54C9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>խմբի</w:t>
            </w:r>
            <w:proofErr w:type="spellEnd"/>
            <w:r w:rsidRPr="009B54C9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9B54C9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>ան</w:t>
            </w:r>
            <w:proofErr w:type="spellEnd"/>
            <w:r w:rsidRPr="009B54C9">
              <w:rPr>
                <w:rFonts w:ascii="Sylfaen" w:hAnsi="Sylfaen" w:cs="Sylfaen"/>
                <w:bCs/>
                <w:color w:val="000009"/>
                <w:sz w:val="24"/>
                <w:szCs w:val="24"/>
                <w:lang w:val="hy-AM"/>
              </w:rPr>
              <w:t>դամներ</w:t>
            </w:r>
            <w:r w:rsidRPr="009B54C9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 xml:space="preserve">ը </w:t>
            </w:r>
            <w:r w:rsidRPr="009B54C9">
              <w:rPr>
                <w:rFonts w:ascii="Sylfaen" w:hAnsi="Sylfaen" w:cs="Sylfaen"/>
                <w:sz w:val="24"/>
                <w:szCs w:val="24"/>
                <w:lang w:val="hy-AM"/>
              </w:rPr>
              <w:t>«Մասնակցային բյուջետավորում»</w:t>
            </w:r>
            <w:r w:rsidRPr="009B54C9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9B54C9">
              <w:rPr>
                <w:rFonts w:ascii="Sylfaen" w:hAnsi="Sylfaen" w:cs="Sylfaen"/>
                <w:sz w:val="24"/>
                <w:szCs w:val="24"/>
              </w:rPr>
              <w:t>ծրագրի</w:t>
            </w:r>
            <w:proofErr w:type="spellEnd"/>
            <w:r w:rsidRPr="009B54C9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9B54C9">
              <w:rPr>
                <w:rFonts w:ascii="Sylfaen" w:hAnsi="Sylfaen" w:cs="Sylfaen"/>
                <w:sz w:val="24"/>
                <w:szCs w:val="24"/>
              </w:rPr>
              <w:t>շրջանակներում</w:t>
            </w:r>
            <w:proofErr w:type="spellEnd"/>
            <w:r w:rsidRPr="009B54C9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9B54C9">
              <w:rPr>
                <w:rFonts w:ascii="Sylfaen" w:hAnsi="Sylfaen" w:cs="Sylfaen"/>
                <w:bCs/>
                <w:sz w:val="24"/>
                <w:szCs w:val="24"/>
              </w:rPr>
              <w:t>դեկտեմբերի</w:t>
            </w:r>
            <w:proofErr w:type="spellEnd"/>
            <w:r w:rsidRPr="009B54C9">
              <w:rPr>
                <w:rFonts w:ascii="Sylfaen" w:hAnsi="Sylfaen" w:cs="Sylfaen"/>
                <w:bCs/>
                <w:sz w:val="24"/>
                <w:szCs w:val="24"/>
              </w:rPr>
              <w:t xml:space="preserve"> 8-ին</w:t>
            </w:r>
            <w:r w:rsidRPr="009B54C9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 xml:space="preserve"> </w:t>
            </w:r>
            <w:r w:rsidRPr="009B54C9">
              <w:rPr>
                <w:rFonts w:ascii="Sylfaen" w:hAnsi="Sylfaen" w:cs="Sylfaen"/>
                <w:bCs/>
                <w:color w:val="000009"/>
                <w:sz w:val="24"/>
                <w:szCs w:val="24"/>
                <w:lang w:val="hy-AM"/>
              </w:rPr>
              <w:t xml:space="preserve">մասնակցեցին </w:t>
            </w:r>
            <w:r w:rsidRPr="009B54C9">
              <w:rPr>
                <w:rFonts w:ascii="Sylfaen" w:hAnsi="Sylfaen" w:cs="Sylfaen"/>
                <w:sz w:val="24"/>
                <w:szCs w:val="24"/>
                <w:lang w:val="hy-AM"/>
              </w:rPr>
              <w:t xml:space="preserve">«Նախագիծ-առաջարկ մշակելու կարողությունների զարգացում», «Տեղական ինքնակառավարման հիմունքներ» </w:t>
            </w:r>
            <w:r w:rsidRPr="009B54C9">
              <w:rPr>
                <w:rFonts w:ascii="Sylfaen" w:hAnsi="Sylfaen" w:cs="Sylfaen"/>
                <w:bCs/>
                <w:color w:val="000009"/>
                <w:sz w:val="24"/>
                <w:szCs w:val="24"/>
                <w:lang w:val="hy-AM"/>
              </w:rPr>
              <w:t>և</w:t>
            </w:r>
            <w:r w:rsidRPr="009B54C9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 xml:space="preserve"> </w:t>
            </w:r>
            <w:r w:rsidRPr="009B54C9">
              <w:rPr>
                <w:rFonts w:ascii="Sylfaen" w:hAnsi="Sylfaen" w:cs="Sylfaen"/>
                <w:bCs/>
                <w:sz w:val="24"/>
                <w:szCs w:val="24"/>
                <w:lang w:val="hy-AM"/>
              </w:rPr>
              <w:t xml:space="preserve">դեկտեմբերի </w:t>
            </w:r>
            <w:r w:rsidRPr="009B54C9">
              <w:rPr>
                <w:rFonts w:ascii="Sylfaen" w:hAnsi="Sylfaen" w:cs="Sylfaen"/>
                <w:bCs/>
                <w:sz w:val="24"/>
                <w:szCs w:val="24"/>
              </w:rPr>
              <w:t>21-ին</w:t>
            </w:r>
            <w:r w:rsidRPr="009B54C9">
              <w:rPr>
                <w:rFonts w:ascii="Sylfaen" w:hAnsi="Sylfaen" w:cs="Sylfaen"/>
                <w:bCs/>
                <w:sz w:val="24"/>
                <w:szCs w:val="24"/>
                <w:lang w:val="hy-AM"/>
              </w:rPr>
              <w:t>՝</w:t>
            </w:r>
            <w:r w:rsidRPr="009B54C9">
              <w:rPr>
                <w:rFonts w:ascii="Sylfaen" w:hAnsi="Sylfaen" w:cs="Sylfaen"/>
                <w:bCs/>
                <w:color w:val="000009"/>
                <w:sz w:val="24"/>
                <w:szCs w:val="24"/>
                <w:lang w:val="hy-AM"/>
              </w:rPr>
              <w:t xml:space="preserve"> </w:t>
            </w:r>
            <w:r w:rsidRPr="009B54C9">
              <w:rPr>
                <w:rFonts w:ascii="Sylfaen" w:hAnsi="Sylfaen" w:cs="Sylfaen"/>
                <w:sz w:val="24"/>
                <w:szCs w:val="24"/>
                <w:lang w:val="hy-AM"/>
              </w:rPr>
              <w:t>«Մասնակցային բյուջետավորում», «Համայնքային զարգացման ծրագրեր և բյուջե» թեմաներով</w:t>
            </w:r>
            <w:r w:rsidRPr="009B54C9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r w:rsidRPr="009B54C9">
              <w:rPr>
                <w:rFonts w:ascii="Sylfaen" w:hAnsi="Sylfaen" w:cs="Sylfaen"/>
                <w:sz w:val="24"/>
                <w:szCs w:val="24"/>
                <w:lang w:val="hy-AM"/>
              </w:rPr>
              <w:t>երկօրյա</w:t>
            </w:r>
            <w:r w:rsidRPr="009B54C9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9B54C9">
              <w:rPr>
                <w:rFonts w:ascii="Sylfaen" w:hAnsi="Sylfaen" w:cs="Sylfaen"/>
                <w:sz w:val="24"/>
                <w:szCs w:val="24"/>
              </w:rPr>
              <w:t>դասընթացներին</w:t>
            </w:r>
            <w:proofErr w:type="spellEnd"/>
            <w:r w:rsidRPr="009B54C9">
              <w:rPr>
                <w:rFonts w:ascii="Sylfaen" w:hAnsi="Sylfaen" w:cs="Sylfaen"/>
                <w:sz w:val="24"/>
                <w:szCs w:val="24"/>
                <w:lang w:val="hy-AM"/>
              </w:rPr>
              <w:t>։ Դասընթացների ընթացքում նրանք ձեռք բերեցին նախագիծ-առաջարկներ մշակելու հմտություններ</w:t>
            </w:r>
            <w:r w:rsidRPr="009B54C9">
              <w:rPr>
                <w:rFonts w:ascii="Sylfaen" w:hAnsi="Sylfaen" w:cs="Sylfaen"/>
                <w:sz w:val="24"/>
                <w:szCs w:val="24"/>
              </w:rPr>
              <w:t>:</w:t>
            </w:r>
          </w:p>
        </w:tc>
      </w:tr>
    </w:tbl>
    <w:p w:rsidR="00FE361D" w:rsidRPr="009B54C9" w:rsidRDefault="00FE361D" w:rsidP="00FE361D">
      <w:pPr>
        <w:pStyle w:val="BodyText"/>
        <w:ind w:left="133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p w:rsidR="00FE361D" w:rsidRPr="009B54C9" w:rsidRDefault="009B54C9">
      <w:pPr>
        <w:pStyle w:val="TableParagraph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9B54C9">
        <w:rPr>
          <w:rFonts w:ascii="Sylfaen" w:hAnsi="Sylfaen"/>
          <w:b/>
          <w:bCs/>
          <w:noProof/>
          <w:color w:val="000009"/>
          <w:sz w:val="24"/>
          <w:szCs w:val="24"/>
          <w:lang w:bidi="ar-SA"/>
        </w:rPr>
        <w:pict>
          <v:shape id="_x0000_s1033" type="#_x0000_t202" style="position:absolute;margin-left:217.65pt;margin-top:2.25pt;width:186.75pt;height:41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">
            <v:textbox>
              <w:txbxContent>
                <w:p w:rsidR="00A12B17" w:rsidRPr="009B54C9" w:rsidRDefault="00A12B17" w:rsidP="00A12B17">
                  <w:pPr>
                    <w:jc w:val="center"/>
                    <w:rPr>
                      <w:rFonts w:ascii="Sylfaen" w:hAnsi="Sylfaen"/>
                      <w:b/>
                      <w:sz w:val="24"/>
                      <w:szCs w:val="24"/>
                    </w:rPr>
                  </w:pPr>
                  <w:proofErr w:type="spellStart"/>
                  <w:r w:rsidRPr="009B54C9">
                    <w:rPr>
                      <w:rFonts w:ascii="Sylfaen" w:hAnsi="Sylfaen"/>
                      <w:b/>
                      <w:sz w:val="24"/>
                      <w:szCs w:val="24"/>
                    </w:rPr>
                    <w:t>Լևոն</w:t>
                  </w:r>
                  <w:proofErr w:type="spellEnd"/>
                  <w:r w:rsidRPr="009B54C9">
                    <w:rPr>
                      <w:rFonts w:ascii="Sylfaen" w:hAnsi="Sylfae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B54C9">
                    <w:rPr>
                      <w:rFonts w:ascii="Sylfaen" w:hAnsi="Sylfaen"/>
                      <w:b/>
                      <w:sz w:val="24"/>
                      <w:szCs w:val="24"/>
                    </w:rPr>
                    <w:t>Միրաբյան</w:t>
                  </w:r>
                  <w:proofErr w:type="spellEnd"/>
                </w:p>
                <w:p w:rsidR="00C5669E" w:rsidRPr="00A12B17" w:rsidRDefault="00C5669E" w:rsidP="00A12B17"/>
              </w:txbxContent>
            </v:textbox>
          </v:shape>
        </w:pict>
      </w:r>
      <w:r w:rsidRPr="009B54C9">
        <w:rPr>
          <w:rFonts w:ascii="Sylfaen" w:hAnsi="Sylfaen"/>
          <w:b/>
          <w:bCs/>
          <w:noProof/>
          <w:color w:val="000009"/>
          <w:sz w:val="24"/>
          <w:szCs w:val="24"/>
          <w:lang w:bidi="ar-SA"/>
        </w:rPr>
        <w:pict>
          <v:shape id="_x0000_s1034" type="#_x0000_t202" style="position:absolute;margin-left:5.4pt;margin-top:2.25pt;width:186.75pt;height:41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">
            <v:textbox>
              <w:txbxContent>
                <w:p w:rsidR="00C5669E" w:rsidRPr="009B54C9" w:rsidRDefault="00C5669E" w:rsidP="00D31EB5">
                  <w:pPr>
                    <w:jc w:val="center"/>
                    <w:rPr>
                      <w:rFonts w:ascii="Sylfaen" w:hAnsi="Sylfaen"/>
                      <w:b/>
                      <w:sz w:val="24"/>
                      <w:szCs w:val="24"/>
                    </w:rPr>
                  </w:pPr>
                  <w:r w:rsidRPr="009B54C9">
                    <w:rPr>
                      <w:rFonts w:ascii="Sylfaen" w:hAnsi="Sylfaen"/>
                      <w:b/>
                      <w:sz w:val="24"/>
                      <w:szCs w:val="24"/>
                    </w:rPr>
                    <w:t>Բնակավայրում ծրագրի համակարգող</w:t>
                  </w:r>
                </w:p>
              </w:txbxContent>
            </v:textbox>
          </v:shape>
        </w:pict>
      </w:r>
    </w:p>
    <w:p w:rsidR="00D31EB5" w:rsidRPr="009B54C9" w:rsidRDefault="009B54C9">
      <w:pPr>
        <w:pStyle w:val="TableParagraph"/>
        <w:rPr>
          <w:rFonts w:ascii="Sylfaen" w:hAnsi="Sylfaen"/>
          <w:b/>
          <w:bCs/>
          <w:color w:val="000009"/>
          <w:sz w:val="24"/>
          <w:szCs w:val="24"/>
        </w:rPr>
      </w:pPr>
      <w:r w:rsidRPr="009B54C9">
        <w:rPr>
          <w:rFonts w:ascii="Sylfaen" w:hAnsi="Sylfaen"/>
          <w:b/>
          <w:bCs/>
          <w:noProof/>
          <w:color w:val="000009"/>
          <w:sz w:val="24"/>
          <w:szCs w:val="24"/>
          <w:lang w:bidi="ar-SA"/>
        </w:rPr>
        <w:pict>
          <v:shape id="_x0000_s1035" type="#_x0000_t202" style="position:absolute;margin-left:217.65pt;margin-top:38.45pt;width:186.75pt;height:41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">
            <v:textbox>
              <w:txbxContent>
                <w:p w:rsidR="00A12B17" w:rsidRPr="009B54C9" w:rsidRDefault="00A12B17" w:rsidP="00A12B17">
                  <w:pPr>
                    <w:jc w:val="center"/>
                    <w:rPr>
                      <w:rFonts w:ascii="Sylfaen" w:hAnsi="Sylfaen"/>
                      <w:b/>
                      <w:sz w:val="24"/>
                      <w:szCs w:val="24"/>
                    </w:rPr>
                  </w:pPr>
                  <w:proofErr w:type="spellStart"/>
                  <w:r w:rsidRPr="009B54C9">
                    <w:rPr>
                      <w:rFonts w:ascii="Sylfaen" w:hAnsi="Sylfaen"/>
                      <w:b/>
                      <w:sz w:val="24"/>
                      <w:szCs w:val="24"/>
                    </w:rPr>
                    <w:t>Արուս</w:t>
                  </w:r>
                  <w:proofErr w:type="spellEnd"/>
                  <w:r w:rsidRPr="009B54C9">
                    <w:rPr>
                      <w:rFonts w:ascii="Sylfaen" w:hAnsi="Sylfae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B54C9">
                    <w:rPr>
                      <w:rFonts w:ascii="Sylfaen" w:hAnsi="Sylfaen"/>
                      <w:b/>
                      <w:sz w:val="24"/>
                      <w:szCs w:val="24"/>
                    </w:rPr>
                    <w:t>Ոսկանյան</w:t>
                  </w:r>
                  <w:proofErr w:type="spellEnd"/>
                </w:p>
                <w:p w:rsidR="00C5669E" w:rsidRPr="00A12B17" w:rsidRDefault="00C5669E" w:rsidP="00A12B17"/>
              </w:txbxContent>
            </v:textbox>
          </v:shape>
        </w:pict>
      </w:r>
      <w:r w:rsidRPr="009B54C9">
        <w:rPr>
          <w:rFonts w:ascii="Sylfaen" w:hAnsi="Sylfaen"/>
          <w:b/>
          <w:bCs/>
          <w:noProof/>
          <w:color w:val="000009"/>
          <w:sz w:val="24"/>
          <w:szCs w:val="24"/>
          <w:lang w:bidi="ar-SA"/>
        </w:rPr>
        <w:pict>
          <v:shape id="_x0000_s1036" type="#_x0000_t202" style="position:absolute;margin-left:5.4pt;margin-top:36.95pt;width:186.75pt;height:42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">
            <v:textbox>
              <w:txbxContent>
                <w:p w:rsidR="00C5669E" w:rsidRPr="009B54C9" w:rsidRDefault="00C5669E" w:rsidP="00D31EB5">
                  <w:pPr>
                    <w:jc w:val="center"/>
                    <w:rPr>
                      <w:rFonts w:ascii="Sylfaen" w:hAnsi="Sylfaen"/>
                      <w:b/>
                      <w:sz w:val="24"/>
                      <w:szCs w:val="24"/>
                    </w:rPr>
                  </w:pPr>
                  <w:r w:rsidRPr="009B54C9">
                    <w:rPr>
                      <w:rFonts w:ascii="Sylfaen" w:hAnsi="Sylfaen"/>
                      <w:b/>
                      <w:sz w:val="24"/>
                      <w:szCs w:val="24"/>
                    </w:rPr>
                    <w:t>Ծրագրի փորձագետ</w:t>
                  </w:r>
                </w:p>
              </w:txbxContent>
            </v:textbox>
          </v:shape>
        </w:pict>
      </w:r>
    </w:p>
    <w:p w:rsidR="00037955" w:rsidRPr="009B54C9" w:rsidRDefault="00037955">
      <w:pPr>
        <w:pStyle w:val="TableParagraph"/>
        <w:rPr>
          <w:rFonts w:ascii="Sylfaen" w:hAnsi="Sylfaen"/>
          <w:b/>
          <w:bCs/>
          <w:color w:val="000009"/>
          <w:sz w:val="24"/>
          <w:szCs w:val="24"/>
        </w:rPr>
      </w:pPr>
    </w:p>
    <w:sectPr w:rsidR="00037955" w:rsidRPr="009B54C9" w:rsidSect="00F22C09">
      <w:pgSz w:w="12240" w:h="15840"/>
      <w:pgMar w:top="562" w:right="562" w:bottom="562" w:left="56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69E" w:rsidRDefault="00C5669E" w:rsidP="00725AE1">
      <w:r>
        <w:separator/>
      </w:r>
    </w:p>
  </w:endnote>
  <w:endnote w:type="continuationSeparator" w:id="0">
    <w:p w:rsidR="00C5669E" w:rsidRDefault="00C5669E" w:rsidP="00725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69E" w:rsidRDefault="00C5669E" w:rsidP="00725AE1">
      <w:r>
        <w:separator/>
      </w:r>
    </w:p>
  </w:footnote>
  <w:footnote w:type="continuationSeparator" w:id="0">
    <w:p w:rsidR="00C5669E" w:rsidRDefault="00C5669E" w:rsidP="00725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71F90"/>
    <w:multiLevelType w:val="hybridMultilevel"/>
    <w:tmpl w:val="0B749FA0"/>
    <w:lvl w:ilvl="0" w:tplc="0409000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747" w:hanging="360"/>
      </w:pPr>
    </w:lvl>
    <w:lvl w:ilvl="2" w:tplc="0409001B" w:tentative="1">
      <w:start w:val="1"/>
      <w:numFmt w:val="lowerRoman"/>
      <w:lvlText w:val="%3."/>
      <w:lvlJc w:val="right"/>
      <w:pPr>
        <w:ind w:left="4467" w:hanging="180"/>
      </w:pPr>
    </w:lvl>
    <w:lvl w:ilvl="3" w:tplc="0409000F" w:tentative="1">
      <w:start w:val="1"/>
      <w:numFmt w:val="decimal"/>
      <w:lvlText w:val="%4."/>
      <w:lvlJc w:val="left"/>
      <w:pPr>
        <w:ind w:left="5187" w:hanging="360"/>
      </w:pPr>
    </w:lvl>
    <w:lvl w:ilvl="4" w:tplc="04090019" w:tentative="1">
      <w:start w:val="1"/>
      <w:numFmt w:val="lowerLetter"/>
      <w:lvlText w:val="%5."/>
      <w:lvlJc w:val="left"/>
      <w:pPr>
        <w:ind w:left="5907" w:hanging="360"/>
      </w:pPr>
    </w:lvl>
    <w:lvl w:ilvl="5" w:tplc="0409001B" w:tentative="1">
      <w:start w:val="1"/>
      <w:numFmt w:val="lowerRoman"/>
      <w:lvlText w:val="%6."/>
      <w:lvlJc w:val="right"/>
      <w:pPr>
        <w:ind w:left="6627" w:hanging="180"/>
      </w:pPr>
    </w:lvl>
    <w:lvl w:ilvl="6" w:tplc="0409000F" w:tentative="1">
      <w:start w:val="1"/>
      <w:numFmt w:val="decimal"/>
      <w:lvlText w:val="%7."/>
      <w:lvlJc w:val="left"/>
      <w:pPr>
        <w:ind w:left="7347" w:hanging="360"/>
      </w:pPr>
    </w:lvl>
    <w:lvl w:ilvl="7" w:tplc="04090019" w:tentative="1">
      <w:start w:val="1"/>
      <w:numFmt w:val="lowerLetter"/>
      <w:lvlText w:val="%8."/>
      <w:lvlJc w:val="left"/>
      <w:pPr>
        <w:ind w:left="8067" w:hanging="360"/>
      </w:pPr>
    </w:lvl>
    <w:lvl w:ilvl="8" w:tplc="0409001B" w:tentative="1">
      <w:start w:val="1"/>
      <w:numFmt w:val="lowerRoman"/>
      <w:lvlText w:val="%9."/>
      <w:lvlJc w:val="right"/>
      <w:pPr>
        <w:ind w:left="8787" w:hanging="180"/>
      </w:pPr>
    </w:lvl>
  </w:abstractNum>
  <w:abstractNum w:abstractNumId="1">
    <w:nsid w:val="0B223F74"/>
    <w:multiLevelType w:val="hybridMultilevel"/>
    <w:tmpl w:val="32184F78"/>
    <w:lvl w:ilvl="0" w:tplc="6DB643C8">
      <w:start w:val="1"/>
      <w:numFmt w:val="bullet"/>
      <w:lvlText w:val=""/>
      <w:lvlJc w:val="left"/>
      <w:pPr>
        <w:ind w:left="10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2">
    <w:nsid w:val="1831409B"/>
    <w:multiLevelType w:val="hybridMultilevel"/>
    <w:tmpl w:val="5B1A8FCE"/>
    <w:lvl w:ilvl="0" w:tplc="51441418">
      <w:start w:val="1"/>
      <w:numFmt w:val="decimal"/>
      <w:lvlText w:val="%1."/>
      <w:lvlJc w:val="left"/>
      <w:pPr>
        <w:ind w:left="720" w:hanging="360"/>
      </w:pPr>
      <w:rPr>
        <w:rFonts w:cs="Sylfaen" w:hint="default"/>
        <w:b/>
        <w:color w:val="0000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251F8"/>
    <w:multiLevelType w:val="hybridMultilevel"/>
    <w:tmpl w:val="795E9F90"/>
    <w:lvl w:ilvl="0" w:tplc="A866C920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7" w:hanging="360"/>
      </w:pPr>
    </w:lvl>
    <w:lvl w:ilvl="2" w:tplc="0409001B" w:tentative="1">
      <w:start w:val="1"/>
      <w:numFmt w:val="lowerRoman"/>
      <w:lvlText w:val="%3."/>
      <w:lvlJc w:val="right"/>
      <w:pPr>
        <w:ind w:left="2507" w:hanging="180"/>
      </w:pPr>
    </w:lvl>
    <w:lvl w:ilvl="3" w:tplc="0409000F" w:tentative="1">
      <w:start w:val="1"/>
      <w:numFmt w:val="decimal"/>
      <w:lvlText w:val="%4."/>
      <w:lvlJc w:val="left"/>
      <w:pPr>
        <w:ind w:left="3227" w:hanging="360"/>
      </w:pPr>
    </w:lvl>
    <w:lvl w:ilvl="4" w:tplc="04090019" w:tentative="1">
      <w:start w:val="1"/>
      <w:numFmt w:val="lowerLetter"/>
      <w:lvlText w:val="%5."/>
      <w:lvlJc w:val="left"/>
      <w:pPr>
        <w:ind w:left="3947" w:hanging="360"/>
      </w:pPr>
    </w:lvl>
    <w:lvl w:ilvl="5" w:tplc="0409001B" w:tentative="1">
      <w:start w:val="1"/>
      <w:numFmt w:val="lowerRoman"/>
      <w:lvlText w:val="%6."/>
      <w:lvlJc w:val="right"/>
      <w:pPr>
        <w:ind w:left="4667" w:hanging="180"/>
      </w:pPr>
    </w:lvl>
    <w:lvl w:ilvl="6" w:tplc="0409000F" w:tentative="1">
      <w:start w:val="1"/>
      <w:numFmt w:val="decimal"/>
      <w:lvlText w:val="%7."/>
      <w:lvlJc w:val="left"/>
      <w:pPr>
        <w:ind w:left="5387" w:hanging="360"/>
      </w:pPr>
    </w:lvl>
    <w:lvl w:ilvl="7" w:tplc="04090019" w:tentative="1">
      <w:start w:val="1"/>
      <w:numFmt w:val="lowerLetter"/>
      <w:lvlText w:val="%8."/>
      <w:lvlJc w:val="left"/>
      <w:pPr>
        <w:ind w:left="6107" w:hanging="360"/>
      </w:pPr>
    </w:lvl>
    <w:lvl w:ilvl="8" w:tplc="040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4">
    <w:nsid w:val="1F9144AC"/>
    <w:multiLevelType w:val="hybridMultilevel"/>
    <w:tmpl w:val="35683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9D4098"/>
    <w:multiLevelType w:val="hybridMultilevel"/>
    <w:tmpl w:val="7CDA310E"/>
    <w:lvl w:ilvl="0" w:tplc="295045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0A1B8E"/>
    <w:multiLevelType w:val="hybridMultilevel"/>
    <w:tmpl w:val="B3160A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261CCD"/>
    <w:multiLevelType w:val="hybridMultilevel"/>
    <w:tmpl w:val="4E86EF26"/>
    <w:lvl w:ilvl="0" w:tplc="0409000F">
      <w:start w:val="1"/>
      <w:numFmt w:val="decimal"/>
      <w:lvlText w:val="%1."/>
      <w:lvlJc w:val="left"/>
      <w:pPr>
        <w:ind w:left="1326" w:hanging="360"/>
      </w:pPr>
    </w:lvl>
    <w:lvl w:ilvl="1" w:tplc="04090019" w:tentative="1">
      <w:start w:val="1"/>
      <w:numFmt w:val="lowerLetter"/>
      <w:lvlText w:val="%2."/>
      <w:lvlJc w:val="left"/>
      <w:pPr>
        <w:ind w:left="2046" w:hanging="360"/>
      </w:pPr>
    </w:lvl>
    <w:lvl w:ilvl="2" w:tplc="0409001B" w:tentative="1">
      <w:start w:val="1"/>
      <w:numFmt w:val="lowerRoman"/>
      <w:lvlText w:val="%3."/>
      <w:lvlJc w:val="right"/>
      <w:pPr>
        <w:ind w:left="2766" w:hanging="180"/>
      </w:pPr>
    </w:lvl>
    <w:lvl w:ilvl="3" w:tplc="0409000F" w:tentative="1">
      <w:start w:val="1"/>
      <w:numFmt w:val="decimal"/>
      <w:lvlText w:val="%4."/>
      <w:lvlJc w:val="left"/>
      <w:pPr>
        <w:ind w:left="3486" w:hanging="360"/>
      </w:pPr>
    </w:lvl>
    <w:lvl w:ilvl="4" w:tplc="04090019" w:tentative="1">
      <w:start w:val="1"/>
      <w:numFmt w:val="lowerLetter"/>
      <w:lvlText w:val="%5."/>
      <w:lvlJc w:val="left"/>
      <w:pPr>
        <w:ind w:left="4206" w:hanging="360"/>
      </w:pPr>
    </w:lvl>
    <w:lvl w:ilvl="5" w:tplc="0409001B" w:tentative="1">
      <w:start w:val="1"/>
      <w:numFmt w:val="lowerRoman"/>
      <w:lvlText w:val="%6."/>
      <w:lvlJc w:val="right"/>
      <w:pPr>
        <w:ind w:left="4926" w:hanging="180"/>
      </w:pPr>
    </w:lvl>
    <w:lvl w:ilvl="6" w:tplc="0409000F" w:tentative="1">
      <w:start w:val="1"/>
      <w:numFmt w:val="decimal"/>
      <w:lvlText w:val="%7."/>
      <w:lvlJc w:val="left"/>
      <w:pPr>
        <w:ind w:left="5646" w:hanging="360"/>
      </w:pPr>
    </w:lvl>
    <w:lvl w:ilvl="7" w:tplc="04090019" w:tentative="1">
      <w:start w:val="1"/>
      <w:numFmt w:val="lowerLetter"/>
      <w:lvlText w:val="%8."/>
      <w:lvlJc w:val="left"/>
      <w:pPr>
        <w:ind w:left="6366" w:hanging="360"/>
      </w:pPr>
    </w:lvl>
    <w:lvl w:ilvl="8" w:tplc="0409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8">
    <w:nsid w:val="2B866000"/>
    <w:multiLevelType w:val="hybridMultilevel"/>
    <w:tmpl w:val="1CDA4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80347E"/>
    <w:multiLevelType w:val="hybridMultilevel"/>
    <w:tmpl w:val="F20EA430"/>
    <w:lvl w:ilvl="0" w:tplc="0409000F">
      <w:start w:val="1"/>
      <w:numFmt w:val="decimal"/>
      <w:lvlText w:val="%1."/>
      <w:lvlJc w:val="left"/>
      <w:pPr>
        <w:ind w:left="3673" w:hanging="360"/>
      </w:pPr>
    </w:lvl>
    <w:lvl w:ilvl="1" w:tplc="04090019" w:tentative="1">
      <w:start w:val="1"/>
      <w:numFmt w:val="lowerLetter"/>
      <w:lvlText w:val="%2."/>
      <w:lvlJc w:val="left"/>
      <w:pPr>
        <w:ind w:left="4393" w:hanging="360"/>
      </w:pPr>
    </w:lvl>
    <w:lvl w:ilvl="2" w:tplc="0409001B" w:tentative="1">
      <w:start w:val="1"/>
      <w:numFmt w:val="lowerRoman"/>
      <w:lvlText w:val="%3."/>
      <w:lvlJc w:val="right"/>
      <w:pPr>
        <w:ind w:left="5113" w:hanging="180"/>
      </w:pPr>
    </w:lvl>
    <w:lvl w:ilvl="3" w:tplc="0409000F" w:tentative="1">
      <w:start w:val="1"/>
      <w:numFmt w:val="decimal"/>
      <w:lvlText w:val="%4."/>
      <w:lvlJc w:val="left"/>
      <w:pPr>
        <w:ind w:left="5833" w:hanging="360"/>
      </w:pPr>
    </w:lvl>
    <w:lvl w:ilvl="4" w:tplc="04090019" w:tentative="1">
      <w:start w:val="1"/>
      <w:numFmt w:val="lowerLetter"/>
      <w:lvlText w:val="%5."/>
      <w:lvlJc w:val="left"/>
      <w:pPr>
        <w:ind w:left="6553" w:hanging="360"/>
      </w:pPr>
    </w:lvl>
    <w:lvl w:ilvl="5" w:tplc="0409001B" w:tentative="1">
      <w:start w:val="1"/>
      <w:numFmt w:val="lowerRoman"/>
      <w:lvlText w:val="%6."/>
      <w:lvlJc w:val="right"/>
      <w:pPr>
        <w:ind w:left="7273" w:hanging="180"/>
      </w:pPr>
    </w:lvl>
    <w:lvl w:ilvl="6" w:tplc="0409000F" w:tentative="1">
      <w:start w:val="1"/>
      <w:numFmt w:val="decimal"/>
      <w:lvlText w:val="%7."/>
      <w:lvlJc w:val="left"/>
      <w:pPr>
        <w:ind w:left="7993" w:hanging="360"/>
      </w:pPr>
    </w:lvl>
    <w:lvl w:ilvl="7" w:tplc="04090019" w:tentative="1">
      <w:start w:val="1"/>
      <w:numFmt w:val="lowerLetter"/>
      <w:lvlText w:val="%8."/>
      <w:lvlJc w:val="left"/>
      <w:pPr>
        <w:ind w:left="8713" w:hanging="360"/>
      </w:pPr>
    </w:lvl>
    <w:lvl w:ilvl="8" w:tplc="0409001B" w:tentative="1">
      <w:start w:val="1"/>
      <w:numFmt w:val="lowerRoman"/>
      <w:lvlText w:val="%9."/>
      <w:lvlJc w:val="right"/>
      <w:pPr>
        <w:ind w:left="9433" w:hanging="180"/>
      </w:pPr>
    </w:lvl>
  </w:abstractNum>
  <w:abstractNum w:abstractNumId="10">
    <w:nsid w:val="31CF0975"/>
    <w:multiLevelType w:val="hybridMultilevel"/>
    <w:tmpl w:val="12F0EE80"/>
    <w:lvl w:ilvl="0" w:tplc="C1D80642">
      <w:start w:val="1"/>
      <w:numFmt w:val="decimal"/>
      <w:lvlText w:val="%1."/>
      <w:lvlJc w:val="left"/>
      <w:pPr>
        <w:ind w:left="720" w:hanging="360"/>
      </w:pPr>
      <w:rPr>
        <w:rFonts w:cs="Sylfaen" w:hint="default"/>
        <w:color w:val="000000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3756D8"/>
    <w:multiLevelType w:val="hybridMultilevel"/>
    <w:tmpl w:val="EBEC73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CC3909"/>
    <w:multiLevelType w:val="hybridMultilevel"/>
    <w:tmpl w:val="BDE45898"/>
    <w:lvl w:ilvl="0" w:tplc="C1D80642">
      <w:start w:val="1"/>
      <w:numFmt w:val="decimal"/>
      <w:lvlText w:val="%1."/>
      <w:lvlJc w:val="left"/>
      <w:pPr>
        <w:ind w:left="720" w:hanging="360"/>
      </w:pPr>
      <w:rPr>
        <w:rFonts w:cs="Sylfaen" w:hint="default"/>
        <w:color w:val="000000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6F504A"/>
    <w:multiLevelType w:val="hybridMultilevel"/>
    <w:tmpl w:val="795E9F90"/>
    <w:lvl w:ilvl="0" w:tplc="A866C920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7" w:hanging="360"/>
      </w:pPr>
    </w:lvl>
    <w:lvl w:ilvl="2" w:tplc="0409001B" w:tentative="1">
      <w:start w:val="1"/>
      <w:numFmt w:val="lowerRoman"/>
      <w:lvlText w:val="%3."/>
      <w:lvlJc w:val="right"/>
      <w:pPr>
        <w:ind w:left="2507" w:hanging="180"/>
      </w:pPr>
    </w:lvl>
    <w:lvl w:ilvl="3" w:tplc="0409000F" w:tentative="1">
      <w:start w:val="1"/>
      <w:numFmt w:val="decimal"/>
      <w:lvlText w:val="%4."/>
      <w:lvlJc w:val="left"/>
      <w:pPr>
        <w:ind w:left="3227" w:hanging="360"/>
      </w:pPr>
    </w:lvl>
    <w:lvl w:ilvl="4" w:tplc="04090019" w:tentative="1">
      <w:start w:val="1"/>
      <w:numFmt w:val="lowerLetter"/>
      <w:lvlText w:val="%5."/>
      <w:lvlJc w:val="left"/>
      <w:pPr>
        <w:ind w:left="3947" w:hanging="360"/>
      </w:pPr>
    </w:lvl>
    <w:lvl w:ilvl="5" w:tplc="0409001B" w:tentative="1">
      <w:start w:val="1"/>
      <w:numFmt w:val="lowerRoman"/>
      <w:lvlText w:val="%6."/>
      <w:lvlJc w:val="right"/>
      <w:pPr>
        <w:ind w:left="4667" w:hanging="180"/>
      </w:pPr>
    </w:lvl>
    <w:lvl w:ilvl="6" w:tplc="0409000F" w:tentative="1">
      <w:start w:val="1"/>
      <w:numFmt w:val="decimal"/>
      <w:lvlText w:val="%7."/>
      <w:lvlJc w:val="left"/>
      <w:pPr>
        <w:ind w:left="5387" w:hanging="360"/>
      </w:pPr>
    </w:lvl>
    <w:lvl w:ilvl="7" w:tplc="04090019" w:tentative="1">
      <w:start w:val="1"/>
      <w:numFmt w:val="lowerLetter"/>
      <w:lvlText w:val="%8."/>
      <w:lvlJc w:val="left"/>
      <w:pPr>
        <w:ind w:left="6107" w:hanging="360"/>
      </w:pPr>
    </w:lvl>
    <w:lvl w:ilvl="8" w:tplc="040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4">
    <w:nsid w:val="497C4ECD"/>
    <w:multiLevelType w:val="hybridMultilevel"/>
    <w:tmpl w:val="CF269042"/>
    <w:lvl w:ilvl="0" w:tplc="6DB643C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515011"/>
    <w:multiLevelType w:val="hybridMultilevel"/>
    <w:tmpl w:val="DE786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24476D"/>
    <w:multiLevelType w:val="hybridMultilevel"/>
    <w:tmpl w:val="DBDC1208"/>
    <w:lvl w:ilvl="0" w:tplc="C63433CE">
      <w:start w:val="4"/>
      <w:numFmt w:val="bullet"/>
      <w:lvlText w:val="-"/>
      <w:lvlJc w:val="left"/>
      <w:pPr>
        <w:ind w:left="966" w:hanging="360"/>
      </w:pPr>
      <w:rPr>
        <w:rFonts w:ascii="Sylfaen" w:eastAsia="Arial" w:hAnsi="Sylfaen" w:cs="Arial" w:hint="default"/>
        <w:color w:val="000000"/>
        <w:sz w:val="27"/>
      </w:rPr>
    </w:lvl>
    <w:lvl w:ilvl="1" w:tplc="04090003" w:tentative="1">
      <w:start w:val="1"/>
      <w:numFmt w:val="bullet"/>
      <w:lvlText w:val="o"/>
      <w:lvlJc w:val="left"/>
      <w:pPr>
        <w:ind w:left="16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6" w:hanging="360"/>
      </w:pPr>
      <w:rPr>
        <w:rFonts w:ascii="Wingdings" w:hAnsi="Wingdings" w:hint="default"/>
      </w:rPr>
    </w:lvl>
  </w:abstractNum>
  <w:abstractNum w:abstractNumId="17">
    <w:nsid w:val="50F167F4"/>
    <w:multiLevelType w:val="hybridMultilevel"/>
    <w:tmpl w:val="C37ACB8C"/>
    <w:lvl w:ilvl="0" w:tplc="C1D80642">
      <w:start w:val="1"/>
      <w:numFmt w:val="decimal"/>
      <w:lvlText w:val="%1."/>
      <w:lvlJc w:val="left"/>
      <w:pPr>
        <w:ind w:left="720" w:hanging="360"/>
      </w:pPr>
      <w:rPr>
        <w:rFonts w:cs="Sylfaen" w:hint="default"/>
        <w:color w:val="000000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BF3BD7"/>
    <w:multiLevelType w:val="hybridMultilevel"/>
    <w:tmpl w:val="EAC05F0A"/>
    <w:lvl w:ilvl="0" w:tplc="04090001">
      <w:start w:val="1"/>
      <w:numFmt w:val="bullet"/>
      <w:lvlText w:val=""/>
      <w:lvlJc w:val="left"/>
      <w:pPr>
        <w:ind w:left="36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33" w:hanging="360"/>
      </w:pPr>
      <w:rPr>
        <w:rFonts w:ascii="Wingdings" w:hAnsi="Wingdings" w:hint="default"/>
      </w:rPr>
    </w:lvl>
  </w:abstractNum>
  <w:abstractNum w:abstractNumId="19">
    <w:nsid w:val="59E20C0B"/>
    <w:multiLevelType w:val="hybridMultilevel"/>
    <w:tmpl w:val="66CCF7C2"/>
    <w:lvl w:ilvl="0" w:tplc="0409000F">
      <w:start w:val="1"/>
      <w:numFmt w:val="decimal"/>
      <w:lvlText w:val="%1."/>
      <w:lvlJc w:val="left"/>
      <w:pPr>
        <w:ind w:left="3027" w:hanging="360"/>
      </w:pPr>
    </w:lvl>
    <w:lvl w:ilvl="1" w:tplc="04090019" w:tentative="1">
      <w:start w:val="1"/>
      <w:numFmt w:val="lowerLetter"/>
      <w:lvlText w:val="%2."/>
      <w:lvlJc w:val="left"/>
      <w:pPr>
        <w:ind w:left="3747" w:hanging="360"/>
      </w:pPr>
    </w:lvl>
    <w:lvl w:ilvl="2" w:tplc="0409001B" w:tentative="1">
      <w:start w:val="1"/>
      <w:numFmt w:val="lowerRoman"/>
      <w:lvlText w:val="%3."/>
      <w:lvlJc w:val="right"/>
      <w:pPr>
        <w:ind w:left="4467" w:hanging="180"/>
      </w:pPr>
    </w:lvl>
    <w:lvl w:ilvl="3" w:tplc="0409000F" w:tentative="1">
      <w:start w:val="1"/>
      <w:numFmt w:val="decimal"/>
      <w:lvlText w:val="%4."/>
      <w:lvlJc w:val="left"/>
      <w:pPr>
        <w:ind w:left="5187" w:hanging="360"/>
      </w:pPr>
    </w:lvl>
    <w:lvl w:ilvl="4" w:tplc="04090019" w:tentative="1">
      <w:start w:val="1"/>
      <w:numFmt w:val="lowerLetter"/>
      <w:lvlText w:val="%5."/>
      <w:lvlJc w:val="left"/>
      <w:pPr>
        <w:ind w:left="5907" w:hanging="360"/>
      </w:pPr>
    </w:lvl>
    <w:lvl w:ilvl="5" w:tplc="0409001B" w:tentative="1">
      <w:start w:val="1"/>
      <w:numFmt w:val="lowerRoman"/>
      <w:lvlText w:val="%6."/>
      <w:lvlJc w:val="right"/>
      <w:pPr>
        <w:ind w:left="6627" w:hanging="180"/>
      </w:pPr>
    </w:lvl>
    <w:lvl w:ilvl="6" w:tplc="0409000F" w:tentative="1">
      <w:start w:val="1"/>
      <w:numFmt w:val="decimal"/>
      <w:lvlText w:val="%7."/>
      <w:lvlJc w:val="left"/>
      <w:pPr>
        <w:ind w:left="7347" w:hanging="360"/>
      </w:pPr>
    </w:lvl>
    <w:lvl w:ilvl="7" w:tplc="04090019" w:tentative="1">
      <w:start w:val="1"/>
      <w:numFmt w:val="lowerLetter"/>
      <w:lvlText w:val="%8."/>
      <w:lvlJc w:val="left"/>
      <w:pPr>
        <w:ind w:left="8067" w:hanging="360"/>
      </w:pPr>
    </w:lvl>
    <w:lvl w:ilvl="8" w:tplc="0409001B" w:tentative="1">
      <w:start w:val="1"/>
      <w:numFmt w:val="lowerRoman"/>
      <w:lvlText w:val="%9."/>
      <w:lvlJc w:val="right"/>
      <w:pPr>
        <w:ind w:left="8787" w:hanging="180"/>
      </w:pPr>
    </w:lvl>
  </w:abstractNum>
  <w:abstractNum w:abstractNumId="20">
    <w:nsid w:val="626E6362"/>
    <w:multiLevelType w:val="hybridMultilevel"/>
    <w:tmpl w:val="EFECD6D2"/>
    <w:lvl w:ilvl="0" w:tplc="C1D80642">
      <w:start w:val="1"/>
      <w:numFmt w:val="decimal"/>
      <w:lvlText w:val="%1."/>
      <w:lvlJc w:val="left"/>
      <w:pPr>
        <w:ind w:left="720" w:hanging="360"/>
      </w:pPr>
      <w:rPr>
        <w:rFonts w:cs="Sylfaen" w:hint="default"/>
        <w:color w:val="000000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522222"/>
    <w:multiLevelType w:val="hybridMultilevel"/>
    <w:tmpl w:val="6EE01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76442F"/>
    <w:multiLevelType w:val="hybridMultilevel"/>
    <w:tmpl w:val="1ABAB4C2"/>
    <w:lvl w:ilvl="0" w:tplc="295045C2">
      <w:start w:val="1"/>
      <w:numFmt w:val="decimal"/>
      <w:lvlText w:val="%1."/>
      <w:lvlJc w:val="left"/>
      <w:pPr>
        <w:ind w:left="14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7" w:hanging="360"/>
      </w:pPr>
    </w:lvl>
    <w:lvl w:ilvl="2" w:tplc="0409001B" w:tentative="1">
      <w:start w:val="1"/>
      <w:numFmt w:val="lowerRoman"/>
      <w:lvlText w:val="%3."/>
      <w:lvlJc w:val="right"/>
      <w:pPr>
        <w:ind w:left="2507" w:hanging="180"/>
      </w:pPr>
    </w:lvl>
    <w:lvl w:ilvl="3" w:tplc="0409000F" w:tentative="1">
      <w:start w:val="1"/>
      <w:numFmt w:val="decimal"/>
      <w:lvlText w:val="%4."/>
      <w:lvlJc w:val="left"/>
      <w:pPr>
        <w:ind w:left="3227" w:hanging="360"/>
      </w:pPr>
    </w:lvl>
    <w:lvl w:ilvl="4" w:tplc="04090019" w:tentative="1">
      <w:start w:val="1"/>
      <w:numFmt w:val="lowerLetter"/>
      <w:lvlText w:val="%5."/>
      <w:lvlJc w:val="left"/>
      <w:pPr>
        <w:ind w:left="3947" w:hanging="360"/>
      </w:pPr>
    </w:lvl>
    <w:lvl w:ilvl="5" w:tplc="0409001B" w:tentative="1">
      <w:start w:val="1"/>
      <w:numFmt w:val="lowerRoman"/>
      <w:lvlText w:val="%6."/>
      <w:lvlJc w:val="right"/>
      <w:pPr>
        <w:ind w:left="4667" w:hanging="180"/>
      </w:pPr>
    </w:lvl>
    <w:lvl w:ilvl="6" w:tplc="0409000F" w:tentative="1">
      <w:start w:val="1"/>
      <w:numFmt w:val="decimal"/>
      <w:lvlText w:val="%7."/>
      <w:lvlJc w:val="left"/>
      <w:pPr>
        <w:ind w:left="5387" w:hanging="360"/>
      </w:pPr>
    </w:lvl>
    <w:lvl w:ilvl="7" w:tplc="04090019" w:tentative="1">
      <w:start w:val="1"/>
      <w:numFmt w:val="lowerLetter"/>
      <w:lvlText w:val="%8."/>
      <w:lvlJc w:val="left"/>
      <w:pPr>
        <w:ind w:left="6107" w:hanging="360"/>
      </w:pPr>
    </w:lvl>
    <w:lvl w:ilvl="8" w:tplc="040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23">
    <w:nsid w:val="7B4C714B"/>
    <w:multiLevelType w:val="hybridMultilevel"/>
    <w:tmpl w:val="B776C6EE"/>
    <w:lvl w:ilvl="0" w:tplc="295045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C1C00F0"/>
    <w:multiLevelType w:val="hybridMultilevel"/>
    <w:tmpl w:val="FEA6D970"/>
    <w:lvl w:ilvl="0" w:tplc="552E3A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E196544"/>
    <w:multiLevelType w:val="hybridMultilevel"/>
    <w:tmpl w:val="6FB01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4"/>
  </w:num>
  <w:num w:numId="4">
    <w:abstractNumId w:val="1"/>
  </w:num>
  <w:num w:numId="5">
    <w:abstractNumId w:val="18"/>
  </w:num>
  <w:num w:numId="6">
    <w:abstractNumId w:val="9"/>
  </w:num>
  <w:num w:numId="7">
    <w:abstractNumId w:val="2"/>
  </w:num>
  <w:num w:numId="8">
    <w:abstractNumId w:val="10"/>
  </w:num>
  <w:num w:numId="9">
    <w:abstractNumId w:val="12"/>
  </w:num>
  <w:num w:numId="10">
    <w:abstractNumId w:val="20"/>
  </w:num>
  <w:num w:numId="11">
    <w:abstractNumId w:val="11"/>
  </w:num>
  <w:num w:numId="12">
    <w:abstractNumId w:val="15"/>
  </w:num>
  <w:num w:numId="13">
    <w:abstractNumId w:val="21"/>
  </w:num>
  <w:num w:numId="14">
    <w:abstractNumId w:val="25"/>
  </w:num>
  <w:num w:numId="15">
    <w:abstractNumId w:val="13"/>
  </w:num>
  <w:num w:numId="16">
    <w:abstractNumId w:val="3"/>
  </w:num>
  <w:num w:numId="17">
    <w:abstractNumId w:val="23"/>
  </w:num>
  <w:num w:numId="18">
    <w:abstractNumId w:val="22"/>
  </w:num>
  <w:num w:numId="19">
    <w:abstractNumId w:val="5"/>
  </w:num>
  <w:num w:numId="20">
    <w:abstractNumId w:val="24"/>
  </w:num>
  <w:num w:numId="21">
    <w:abstractNumId w:val="8"/>
  </w:num>
  <w:num w:numId="22">
    <w:abstractNumId w:val="17"/>
  </w:num>
  <w:num w:numId="23">
    <w:abstractNumId w:val="16"/>
  </w:num>
  <w:num w:numId="24">
    <w:abstractNumId w:val="7"/>
  </w:num>
  <w:num w:numId="25">
    <w:abstractNumId w:val="19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46FE"/>
    <w:rsid w:val="00002523"/>
    <w:rsid w:val="000034EE"/>
    <w:rsid w:val="00011377"/>
    <w:rsid w:val="00013A36"/>
    <w:rsid w:val="00014178"/>
    <w:rsid w:val="00016310"/>
    <w:rsid w:val="00016E24"/>
    <w:rsid w:val="000207FA"/>
    <w:rsid w:val="00022D29"/>
    <w:rsid w:val="0002401F"/>
    <w:rsid w:val="00037955"/>
    <w:rsid w:val="000439A5"/>
    <w:rsid w:val="00045D48"/>
    <w:rsid w:val="00046E97"/>
    <w:rsid w:val="000474A1"/>
    <w:rsid w:val="00060068"/>
    <w:rsid w:val="000652C0"/>
    <w:rsid w:val="0007062F"/>
    <w:rsid w:val="00074034"/>
    <w:rsid w:val="000746BB"/>
    <w:rsid w:val="00075157"/>
    <w:rsid w:val="0008312A"/>
    <w:rsid w:val="00083196"/>
    <w:rsid w:val="0008673B"/>
    <w:rsid w:val="00087F2E"/>
    <w:rsid w:val="000929F6"/>
    <w:rsid w:val="000946F1"/>
    <w:rsid w:val="00095E83"/>
    <w:rsid w:val="00095F72"/>
    <w:rsid w:val="0009684C"/>
    <w:rsid w:val="00096FD1"/>
    <w:rsid w:val="0009765E"/>
    <w:rsid w:val="000A2180"/>
    <w:rsid w:val="000A2475"/>
    <w:rsid w:val="000A58BA"/>
    <w:rsid w:val="000B2FD6"/>
    <w:rsid w:val="000B5542"/>
    <w:rsid w:val="000B555E"/>
    <w:rsid w:val="000B5E35"/>
    <w:rsid w:val="000C07A2"/>
    <w:rsid w:val="000C32D1"/>
    <w:rsid w:val="000C4A18"/>
    <w:rsid w:val="000C7AAF"/>
    <w:rsid w:val="000C7DB1"/>
    <w:rsid w:val="000D29B2"/>
    <w:rsid w:val="000E0A19"/>
    <w:rsid w:val="000E14DC"/>
    <w:rsid w:val="000E2468"/>
    <w:rsid w:val="000E434A"/>
    <w:rsid w:val="000E53DE"/>
    <w:rsid w:val="000E62B3"/>
    <w:rsid w:val="000E753C"/>
    <w:rsid w:val="000F5620"/>
    <w:rsid w:val="00100922"/>
    <w:rsid w:val="001017C2"/>
    <w:rsid w:val="00105A6F"/>
    <w:rsid w:val="00110E52"/>
    <w:rsid w:val="00111C5F"/>
    <w:rsid w:val="001127C1"/>
    <w:rsid w:val="00113B62"/>
    <w:rsid w:val="00122C41"/>
    <w:rsid w:val="0012429C"/>
    <w:rsid w:val="00135E94"/>
    <w:rsid w:val="001403DC"/>
    <w:rsid w:val="0014164C"/>
    <w:rsid w:val="00145A43"/>
    <w:rsid w:val="00145A81"/>
    <w:rsid w:val="00146D70"/>
    <w:rsid w:val="00153ADA"/>
    <w:rsid w:val="00161F77"/>
    <w:rsid w:val="001626F3"/>
    <w:rsid w:val="0016289D"/>
    <w:rsid w:val="00172BBF"/>
    <w:rsid w:val="00182215"/>
    <w:rsid w:val="00183D2E"/>
    <w:rsid w:val="00184263"/>
    <w:rsid w:val="001866EA"/>
    <w:rsid w:val="00187CF4"/>
    <w:rsid w:val="001A0CCD"/>
    <w:rsid w:val="001B6241"/>
    <w:rsid w:val="001B7BCD"/>
    <w:rsid w:val="001C3484"/>
    <w:rsid w:val="001D2B4A"/>
    <w:rsid w:val="001D36E9"/>
    <w:rsid w:val="001D4741"/>
    <w:rsid w:val="001D5554"/>
    <w:rsid w:val="001D657F"/>
    <w:rsid w:val="001E4461"/>
    <w:rsid w:val="001F0585"/>
    <w:rsid w:val="001F5244"/>
    <w:rsid w:val="001F746E"/>
    <w:rsid w:val="002015AC"/>
    <w:rsid w:val="002056D3"/>
    <w:rsid w:val="00205BF5"/>
    <w:rsid w:val="00210657"/>
    <w:rsid w:val="00215BFB"/>
    <w:rsid w:val="00221E1C"/>
    <w:rsid w:val="002236DB"/>
    <w:rsid w:val="002250EB"/>
    <w:rsid w:val="00232DE2"/>
    <w:rsid w:val="00233730"/>
    <w:rsid w:val="002441DD"/>
    <w:rsid w:val="00253376"/>
    <w:rsid w:val="002608B4"/>
    <w:rsid w:val="002635D9"/>
    <w:rsid w:val="00264540"/>
    <w:rsid w:val="00265136"/>
    <w:rsid w:val="002661F9"/>
    <w:rsid w:val="00270224"/>
    <w:rsid w:val="00277A1B"/>
    <w:rsid w:val="00283C50"/>
    <w:rsid w:val="00287F38"/>
    <w:rsid w:val="00290CDC"/>
    <w:rsid w:val="00292622"/>
    <w:rsid w:val="00292680"/>
    <w:rsid w:val="00292CF8"/>
    <w:rsid w:val="00293970"/>
    <w:rsid w:val="00297EE7"/>
    <w:rsid w:val="00297FDD"/>
    <w:rsid w:val="002A0681"/>
    <w:rsid w:val="002A1D3B"/>
    <w:rsid w:val="002A4965"/>
    <w:rsid w:val="002A4A43"/>
    <w:rsid w:val="002A567B"/>
    <w:rsid w:val="002A6C2E"/>
    <w:rsid w:val="002A7E5F"/>
    <w:rsid w:val="002B064D"/>
    <w:rsid w:val="002B0A9F"/>
    <w:rsid w:val="002B3D9A"/>
    <w:rsid w:val="002B7837"/>
    <w:rsid w:val="002C0F0B"/>
    <w:rsid w:val="002C1F65"/>
    <w:rsid w:val="002C44F6"/>
    <w:rsid w:val="002D4D1E"/>
    <w:rsid w:val="002E01D9"/>
    <w:rsid w:val="002E1285"/>
    <w:rsid w:val="002E4A3F"/>
    <w:rsid w:val="002F2404"/>
    <w:rsid w:val="002F2F44"/>
    <w:rsid w:val="002F69C8"/>
    <w:rsid w:val="002F7B2A"/>
    <w:rsid w:val="003019B2"/>
    <w:rsid w:val="003020A0"/>
    <w:rsid w:val="00302105"/>
    <w:rsid w:val="003071AD"/>
    <w:rsid w:val="003108FC"/>
    <w:rsid w:val="00310E2D"/>
    <w:rsid w:val="003146FE"/>
    <w:rsid w:val="003152EF"/>
    <w:rsid w:val="00320D39"/>
    <w:rsid w:val="00321CBF"/>
    <w:rsid w:val="00341579"/>
    <w:rsid w:val="00353FC6"/>
    <w:rsid w:val="00355AED"/>
    <w:rsid w:val="0036206D"/>
    <w:rsid w:val="00372413"/>
    <w:rsid w:val="00372F31"/>
    <w:rsid w:val="00374853"/>
    <w:rsid w:val="00381B8F"/>
    <w:rsid w:val="00385FA9"/>
    <w:rsid w:val="00397339"/>
    <w:rsid w:val="003A2669"/>
    <w:rsid w:val="003A4584"/>
    <w:rsid w:val="003B5817"/>
    <w:rsid w:val="003C24BD"/>
    <w:rsid w:val="003C28CC"/>
    <w:rsid w:val="003D2877"/>
    <w:rsid w:val="003D381B"/>
    <w:rsid w:val="003D5EEA"/>
    <w:rsid w:val="003D62C5"/>
    <w:rsid w:val="003E02F3"/>
    <w:rsid w:val="003E0A27"/>
    <w:rsid w:val="003E282C"/>
    <w:rsid w:val="003E2F6F"/>
    <w:rsid w:val="003E32EB"/>
    <w:rsid w:val="003E4BE7"/>
    <w:rsid w:val="003E7ED1"/>
    <w:rsid w:val="003F6834"/>
    <w:rsid w:val="00404AED"/>
    <w:rsid w:val="004077A8"/>
    <w:rsid w:val="0041425C"/>
    <w:rsid w:val="004144A0"/>
    <w:rsid w:val="00420D11"/>
    <w:rsid w:val="00421A04"/>
    <w:rsid w:val="0042324A"/>
    <w:rsid w:val="00423A7E"/>
    <w:rsid w:val="004244B5"/>
    <w:rsid w:val="00424534"/>
    <w:rsid w:val="00432A5A"/>
    <w:rsid w:val="00434206"/>
    <w:rsid w:val="00434978"/>
    <w:rsid w:val="00437E51"/>
    <w:rsid w:val="00452762"/>
    <w:rsid w:val="00456806"/>
    <w:rsid w:val="00472567"/>
    <w:rsid w:val="004765CD"/>
    <w:rsid w:val="00476C26"/>
    <w:rsid w:val="00481231"/>
    <w:rsid w:val="00484FD2"/>
    <w:rsid w:val="00485F0C"/>
    <w:rsid w:val="00487016"/>
    <w:rsid w:val="00495E8A"/>
    <w:rsid w:val="004A3F72"/>
    <w:rsid w:val="004A5BB3"/>
    <w:rsid w:val="004A741B"/>
    <w:rsid w:val="004A7446"/>
    <w:rsid w:val="004B1069"/>
    <w:rsid w:val="004B5F93"/>
    <w:rsid w:val="004B646E"/>
    <w:rsid w:val="004B7691"/>
    <w:rsid w:val="004B7BDD"/>
    <w:rsid w:val="004C008A"/>
    <w:rsid w:val="004C1A64"/>
    <w:rsid w:val="004C6066"/>
    <w:rsid w:val="004D1819"/>
    <w:rsid w:val="004D2569"/>
    <w:rsid w:val="004D3A7F"/>
    <w:rsid w:val="004D4651"/>
    <w:rsid w:val="004D4773"/>
    <w:rsid w:val="004E10E6"/>
    <w:rsid w:val="004E1C70"/>
    <w:rsid w:val="004E2FFC"/>
    <w:rsid w:val="004E55B1"/>
    <w:rsid w:val="004E5774"/>
    <w:rsid w:val="004E61A2"/>
    <w:rsid w:val="004F1C70"/>
    <w:rsid w:val="00504219"/>
    <w:rsid w:val="00504C23"/>
    <w:rsid w:val="00510129"/>
    <w:rsid w:val="00514195"/>
    <w:rsid w:val="00536B3D"/>
    <w:rsid w:val="00537AD8"/>
    <w:rsid w:val="00555644"/>
    <w:rsid w:val="00556EA5"/>
    <w:rsid w:val="005619D8"/>
    <w:rsid w:val="00572181"/>
    <w:rsid w:val="00575073"/>
    <w:rsid w:val="00584CDF"/>
    <w:rsid w:val="00592486"/>
    <w:rsid w:val="00592524"/>
    <w:rsid w:val="0059377F"/>
    <w:rsid w:val="0059408E"/>
    <w:rsid w:val="005979DB"/>
    <w:rsid w:val="005B04C0"/>
    <w:rsid w:val="005B657A"/>
    <w:rsid w:val="005B79E8"/>
    <w:rsid w:val="005C04B1"/>
    <w:rsid w:val="005C1882"/>
    <w:rsid w:val="005C35FF"/>
    <w:rsid w:val="005C7B44"/>
    <w:rsid w:val="005D561A"/>
    <w:rsid w:val="005D64B0"/>
    <w:rsid w:val="005E7D53"/>
    <w:rsid w:val="005F221C"/>
    <w:rsid w:val="005F255D"/>
    <w:rsid w:val="00604316"/>
    <w:rsid w:val="0060447D"/>
    <w:rsid w:val="00605902"/>
    <w:rsid w:val="00607954"/>
    <w:rsid w:val="0062108E"/>
    <w:rsid w:val="00626C51"/>
    <w:rsid w:val="00633033"/>
    <w:rsid w:val="00635645"/>
    <w:rsid w:val="00635AA7"/>
    <w:rsid w:val="00640201"/>
    <w:rsid w:val="00647821"/>
    <w:rsid w:val="00651B78"/>
    <w:rsid w:val="00653197"/>
    <w:rsid w:val="00655141"/>
    <w:rsid w:val="0065599D"/>
    <w:rsid w:val="00662911"/>
    <w:rsid w:val="00663585"/>
    <w:rsid w:val="00666C67"/>
    <w:rsid w:val="0067022A"/>
    <w:rsid w:val="00674541"/>
    <w:rsid w:val="00684844"/>
    <w:rsid w:val="0068558F"/>
    <w:rsid w:val="00692DAF"/>
    <w:rsid w:val="00692DD8"/>
    <w:rsid w:val="006A13FA"/>
    <w:rsid w:val="006A5B02"/>
    <w:rsid w:val="006B30E8"/>
    <w:rsid w:val="006B35F0"/>
    <w:rsid w:val="006B51F6"/>
    <w:rsid w:val="006B5D18"/>
    <w:rsid w:val="006B7BC0"/>
    <w:rsid w:val="006C0D79"/>
    <w:rsid w:val="006C5022"/>
    <w:rsid w:val="006D2BF9"/>
    <w:rsid w:val="006D51E6"/>
    <w:rsid w:val="006E2476"/>
    <w:rsid w:val="006E52F7"/>
    <w:rsid w:val="006E5F54"/>
    <w:rsid w:val="006F454E"/>
    <w:rsid w:val="006F4CAA"/>
    <w:rsid w:val="006F66FF"/>
    <w:rsid w:val="006F76FD"/>
    <w:rsid w:val="007032E0"/>
    <w:rsid w:val="00705ACC"/>
    <w:rsid w:val="007063B2"/>
    <w:rsid w:val="00707E26"/>
    <w:rsid w:val="007109F2"/>
    <w:rsid w:val="007204B3"/>
    <w:rsid w:val="00721E44"/>
    <w:rsid w:val="00722955"/>
    <w:rsid w:val="00722F75"/>
    <w:rsid w:val="00725AE1"/>
    <w:rsid w:val="00727E54"/>
    <w:rsid w:val="00734B91"/>
    <w:rsid w:val="00734EBA"/>
    <w:rsid w:val="00742C7F"/>
    <w:rsid w:val="007456F1"/>
    <w:rsid w:val="00745C81"/>
    <w:rsid w:val="00746646"/>
    <w:rsid w:val="0075084B"/>
    <w:rsid w:val="00754B5A"/>
    <w:rsid w:val="00755357"/>
    <w:rsid w:val="007573E9"/>
    <w:rsid w:val="00757F5E"/>
    <w:rsid w:val="007605EB"/>
    <w:rsid w:val="00762410"/>
    <w:rsid w:val="007626AA"/>
    <w:rsid w:val="0076366B"/>
    <w:rsid w:val="00763C44"/>
    <w:rsid w:val="00764AF9"/>
    <w:rsid w:val="00764DEF"/>
    <w:rsid w:val="00766068"/>
    <w:rsid w:val="00772562"/>
    <w:rsid w:val="007726CF"/>
    <w:rsid w:val="00773C74"/>
    <w:rsid w:val="00775A23"/>
    <w:rsid w:val="00775DB8"/>
    <w:rsid w:val="00776C0F"/>
    <w:rsid w:val="007778C5"/>
    <w:rsid w:val="00780F1B"/>
    <w:rsid w:val="00786D26"/>
    <w:rsid w:val="00794FAD"/>
    <w:rsid w:val="007967B4"/>
    <w:rsid w:val="00797739"/>
    <w:rsid w:val="007A210D"/>
    <w:rsid w:val="007A220C"/>
    <w:rsid w:val="007A7809"/>
    <w:rsid w:val="007B0634"/>
    <w:rsid w:val="007C0C50"/>
    <w:rsid w:val="007C38D4"/>
    <w:rsid w:val="007C4383"/>
    <w:rsid w:val="007C47A4"/>
    <w:rsid w:val="007C55C0"/>
    <w:rsid w:val="007C5F09"/>
    <w:rsid w:val="007C6168"/>
    <w:rsid w:val="007D293F"/>
    <w:rsid w:val="007E0B5F"/>
    <w:rsid w:val="007E19DF"/>
    <w:rsid w:val="007E33CF"/>
    <w:rsid w:val="007E37AA"/>
    <w:rsid w:val="007F0B2D"/>
    <w:rsid w:val="007F3AD7"/>
    <w:rsid w:val="007F4558"/>
    <w:rsid w:val="007F6808"/>
    <w:rsid w:val="007F7CF2"/>
    <w:rsid w:val="008048D1"/>
    <w:rsid w:val="008116B4"/>
    <w:rsid w:val="00824D69"/>
    <w:rsid w:val="00826158"/>
    <w:rsid w:val="00830DBE"/>
    <w:rsid w:val="00831AF9"/>
    <w:rsid w:val="00833A9D"/>
    <w:rsid w:val="00834BCD"/>
    <w:rsid w:val="00835204"/>
    <w:rsid w:val="00840F5B"/>
    <w:rsid w:val="008421B8"/>
    <w:rsid w:val="00842AE9"/>
    <w:rsid w:val="00846438"/>
    <w:rsid w:val="0085234D"/>
    <w:rsid w:val="00853F20"/>
    <w:rsid w:val="00861D12"/>
    <w:rsid w:val="0086311F"/>
    <w:rsid w:val="00872783"/>
    <w:rsid w:val="00875FEB"/>
    <w:rsid w:val="0087746C"/>
    <w:rsid w:val="008837FC"/>
    <w:rsid w:val="00885FA5"/>
    <w:rsid w:val="00887377"/>
    <w:rsid w:val="0089016B"/>
    <w:rsid w:val="008938EA"/>
    <w:rsid w:val="00895745"/>
    <w:rsid w:val="00895E5B"/>
    <w:rsid w:val="00897C53"/>
    <w:rsid w:val="008B10BA"/>
    <w:rsid w:val="008B1CA7"/>
    <w:rsid w:val="008B51D3"/>
    <w:rsid w:val="008D77CA"/>
    <w:rsid w:val="008E695E"/>
    <w:rsid w:val="008F1603"/>
    <w:rsid w:val="009015A3"/>
    <w:rsid w:val="00901D8B"/>
    <w:rsid w:val="00902C53"/>
    <w:rsid w:val="009059B0"/>
    <w:rsid w:val="009128D8"/>
    <w:rsid w:val="009135BD"/>
    <w:rsid w:val="0092002A"/>
    <w:rsid w:val="00930275"/>
    <w:rsid w:val="009347A2"/>
    <w:rsid w:val="00940266"/>
    <w:rsid w:val="009409D3"/>
    <w:rsid w:val="00953DC9"/>
    <w:rsid w:val="00953E1C"/>
    <w:rsid w:val="00954752"/>
    <w:rsid w:val="00957E13"/>
    <w:rsid w:val="009610F1"/>
    <w:rsid w:val="00963110"/>
    <w:rsid w:val="0097095D"/>
    <w:rsid w:val="0097357C"/>
    <w:rsid w:val="00973B19"/>
    <w:rsid w:val="00977204"/>
    <w:rsid w:val="00977B4E"/>
    <w:rsid w:val="0098037B"/>
    <w:rsid w:val="00980BA1"/>
    <w:rsid w:val="00990985"/>
    <w:rsid w:val="00997241"/>
    <w:rsid w:val="009A0E51"/>
    <w:rsid w:val="009A2F5D"/>
    <w:rsid w:val="009A684C"/>
    <w:rsid w:val="009B2688"/>
    <w:rsid w:val="009B2D02"/>
    <w:rsid w:val="009B3575"/>
    <w:rsid w:val="009B54C9"/>
    <w:rsid w:val="009B5F53"/>
    <w:rsid w:val="009C048A"/>
    <w:rsid w:val="009C2870"/>
    <w:rsid w:val="009C2F1D"/>
    <w:rsid w:val="009C4108"/>
    <w:rsid w:val="009C4DC0"/>
    <w:rsid w:val="009C4EAC"/>
    <w:rsid w:val="009D06AA"/>
    <w:rsid w:val="009E0FED"/>
    <w:rsid w:val="009E2D54"/>
    <w:rsid w:val="009E3BDB"/>
    <w:rsid w:val="009E4445"/>
    <w:rsid w:val="009E57AC"/>
    <w:rsid w:val="009F0539"/>
    <w:rsid w:val="009F2D3B"/>
    <w:rsid w:val="009F3712"/>
    <w:rsid w:val="009F4928"/>
    <w:rsid w:val="009F5BCE"/>
    <w:rsid w:val="009F74E9"/>
    <w:rsid w:val="00A00ED8"/>
    <w:rsid w:val="00A03203"/>
    <w:rsid w:val="00A04439"/>
    <w:rsid w:val="00A063A7"/>
    <w:rsid w:val="00A07CE4"/>
    <w:rsid w:val="00A10C33"/>
    <w:rsid w:val="00A12B17"/>
    <w:rsid w:val="00A13F8E"/>
    <w:rsid w:val="00A141EE"/>
    <w:rsid w:val="00A14A9B"/>
    <w:rsid w:val="00A14E63"/>
    <w:rsid w:val="00A214E7"/>
    <w:rsid w:val="00A25FC7"/>
    <w:rsid w:val="00A31B3A"/>
    <w:rsid w:val="00A33503"/>
    <w:rsid w:val="00A35178"/>
    <w:rsid w:val="00A4056F"/>
    <w:rsid w:val="00A412AA"/>
    <w:rsid w:val="00A531BB"/>
    <w:rsid w:val="00A55D0A"/>
    <w:rsid w:val="00A607A8"/>
    <w:rsid w:val="00A60FDC"/>
    <w:rsid w:val="00A67180"/>
    <w:rsid w:val="00A67F93"/>
    <w:rsid w:val="00A74276"/>
    <w:rsid w:val="00A744B8"/>
    <w:rsid w:val="00A74ED6"/>
    <w:rsid w:val="00A9605C"/>
    <w:rsid w:val="00AA08AE"/>
    <w:rsid w:val="00AA1A6E"/>
    <w:rsid w:val="00AA28A7"/>
    <w:rsid w:val="00AB1184"/>
    <w:rsid w:val="00AB26FC"/>
    <w:rsid w:val="00AB6E67"/>
    <w:rsid w:val="00AC2AFB"/>
    <w:rsid w:val="00AC2E8F"/>
    <w:rsid w:val="00AC7681"/>
    <w:rsid w:val="00AD02BE"/>
    <w:rsid w:val="00AD21FC"/>
    <w:rsid w:val="00AD3405"/>
    <w:rsid w:val="00AD765B"/>
    <w:rsid w:val="00AE51D0"/>
    <w:rsid w:val="00AE53AC"/>
    <w:rsid w:val="00AE615F"/>
    <w:rsid w:val="00AE6C04"/>
    <w:rsid w:val="00AF04B4"/>
    <w:rsid w:val="00AF1121"/>
    <w:rsid w:val="00AF350F"/>
    <w:rsid w:val="00AF38D1"/>
    <w:rsid w:val="00AF46FF"/>
    <w:rsid w:val="00AF77F5"/>
    <w:rsid w:val="00B0540C"/>
    <w:rsid w:val="00B05437"/>
    <w:rsid w:val="00B132D4"/>
    <w:rsid w:val="00B20C02"/>
    <w:rsid w:val="00B27BA2"/>
    <w:rsid w:val="00B31DB3"/>
    <w:rsid w:val="00B34652"/>
    <w:rsid w:val="00B379A2"/>
    <w:rsid w:val="00B54C91"/>
    <w:rsid w:val="00B5697F"/>
    <w:rsid w:val="00B60C02"/>
    <w:rsid w:val="00B6383C"/>
    <w:rsid w:val="00B64323"/>
    <w:rsid w:val="00B67B62"/>
    <w:rsid w:val="00B701AF"/>
    <w:rsid w:val="00B705B2"/>
    <w:rsid w:val="00B80831"/>
    <w:rsid w:val="00B82C93"/>
    <w:rsid w:val="00B859BE"/>
    <w:rsid w:val="00B86A91"/>
    <w:rsid w:val="00B87F6E"/>
    <w:rsid w:val="00BA0A32"/>
    <w:rsid w:val="00BB232F"/>
    <w:rsid w:val="00BB46B7"/>
    <w:rsid w:val="00BB53C6"/>
    <w:rsid w:val="00BB5B5D"/>
    <w:rsid w:val="00BB7C36"/>
    <w:rsid w:val="00BB7F38"/>
    <w:rsid w:val="00BC17FA"/>
    <w:rsid w:val="00BC2C11"/>
    <w:rsid w:val="00BC472B"/>
    <w:rsid w:val="00BC4882"/>
    <w:rsid w:val="00BC56B7"/>
    <w:rsid w:val="00BD0EFA"/>
    <w:rsid w:val="00BD7269"/>
    <w:rsid w:val="00BE0551"/>
    <w:rsid w:val="00BE16C3"/>
    <w:rsid w:val="00BE40F3"/>
    <w:rsid w:val="00BE5395"/>
    <w:rsid w:val="00BE56FD"/>
    <w:rsid w:val="00BE6BA8"/>
    <w:rsid w:val="00BF2033"/>
    <w:rsid w:val="00BF38C0"/>
    <w:rsid w:val="00C004BC"/>
    <w:rsid w:val="00C0248D"/>
    <w:rsid w:val="00C0615E"/>
    <w:rsid w:val="00C14BDB"/>
    <w:rsid w:val="00C163FE"/>
    <w:rsid w:val="00C22C77"/>
    <w:rsid w:val="00C2309E"/>
    <w:rsid w:val="00C34F4C"/>
    <w:rsid w:val="00C41625"/>
    <w:rsid w:val="00C427BE"/>
    <w:rsid w:val="00C45B16"/>
    <w:rsid w:val="00C51DF2"/>
    <w:rsid w:val="00C54FA1"/>
    <w:rsid w:val="00C562F4"/>
    <w:rsid w:val="00C5669E"/>
    <w:rsid w:val="00C62E08"/>
    <w:rsid w:val="00C65C4F"/>
    <w:rsid w:val="00C66754"/>
    <w:rsid w:val="00C71CDB"/>
    <w:rsid w:val="00C75CAE"/>
    <w:rsid w:val="00C8450C"/>
    <w:rsid w:val="00C92887"/>
    <w:rsid w:val="00C93F8C"/>
    <w:rsid w:val="00CA4A4B"/>
    <w:rsid w:val="00CA52AD"/>
    <w:rsid w:val="00CA7AAF"/>
    <w:rsid w:val="00CB75E8"/>
    <w:rsid w:val="00CC2059"/>
    <w:rsid w:val="00CC3735"/>
    <w:rsid w:val="00CC5A33"/>
    <w:rsid w:val="00CD0F5F"/>
    <w:rsid w:val="00CD1F4B"/>
    <w:rsid w:val="00CD2101"/>
    <w:rsid w:val="00CE2A9C"/>
    <w:rsid w:val="00CE3C22"/>
    <w:rsid w:val="00CE638B"/>
    <w:rsid w:val="00CE73E1"/>
    <w:rsid w:val="00CF07A3"/>
    <w:rsid w:val="00CF1D02"/>
    <w:rsid w:val="00CF2352"/>
    <w:rsid w:val="00CF336F"/>
    <w:rsid w:val="00CF33F4"/>
    <w:rsid w:val="00CF5CDF"/>
    <w:rsid w:val="00D00107"/>
    <w:rsid w:val="00D01461"/>
    <w:rsid w:val="00D0170D"/>
    <w:rsid w:val="00D0241F"/>
    <w:rsid w:val="00D11B35"/>
    <w:rsid w:val="00D125C0"/>
    <w:rsid w:val="00D1435A"/>
    <w:rsid w:val="00D17552"/>
    <w:rsid w:val="00D20256"/>
    <w:rsid w:val="00D22F69"/>
    <w:rsid w:val="00D246AD"/>
    <w:rsid w:val="00D31EB5"/>
    <w:rsid w:val="00D32C87"/>
    <w:rsid w:val="00D33041"/>
    <w:rsid w:val="00D34D4C"/>
    <w:rsid w:val="00D353BD"/>
    <w:rsid w:val="00D412BA"/>
    <w:rsid w:val="00D42C0E"/>
    <w:rsid w:val="00D44D65"/>
    <w:rsid w:val="00D558C5"/>
    <w:rsid w:val="00D562BA"/>
    <w:rsid w:val="00D60976"/>
    <w:rsid w:val="00D60B1F"/>
    <w:rsid w:val="00D6297F"/>
    <w:rsid w:val="00D6670A"/>
    <w:rsid w:val="00D73F0F"/>
    <w:rsid w:val="00D74A82"/>
    <w:rsid w:val="00D7548A"/>
    <w:rsid w:val="00D7555E"/>
    <w:rsid w:val="00D87579"/>
    <w:rsid w:val="00D9133F"/>
    <w:rsid w:val="00D9219E"/>
    <w:rsid w:val="00DA47DA"/>
    <w:rsid w:val="00DA78F1"/>
    <w:rsid w:val="00DB0AEB"/>
    <w:rsid w:val="00DB13DD"/>
    <w:rsid w:val="00DC2D21"/>
    <w:rsid w:val="00DC2D98"/>
    <w:rsid w:val="00DC51B6"/>
    <w:rsid w:val="00DD1E11"/>
    <w:rsid w:val="00DD28F5"/>
    <w:rsid w:val="00DD5AD0"/>
    <w:rsid w:val="00DD7066"/>
    <w:rsid w:val="00DE282A"/>
    <w:rsid w:val="00DE2FF7"/>
    <w:rsid w:val="00DE32DE"/>
    <w:rsid w:val="00DE358C"/>
    <w:rsid w:val="00DE5856"/>
    <w:rsid w:val="00DE6D39"/>
    <w:rsid w:val="00DF0956"/>
    <w:rsid w:val="00DF2A2B"/>
    <w:rsid w:val="00DF7A98"/>
    <w:rsid w:val="00E07968"/>
    <w:rsid w:val="00E154D9"/>
    <w:rsid w:val="00E15643"/>
    <w:rsid w:val="00E16CB3"/>
    <w:rsid w:val="00E237E3"/>
    <w:rsid w:val="00E240ED"/>
    <w:rsid w:val="00E26405"/>
    <w:rsid w:val="00E339E1"/>
    <w:rsid w:val="00E3432B"/>
    <w:rsid w:val="00E40375"/>
    <w:rsid w:val="00E41225"/>
    <w:rsid w:val="00E50D53"/>
    <w:rsid w:val="00E63644"/>
    <w:rsid w:val="00E73BAE"/>
    <w:rsid w:val="00E77C62"/>
    <w:rsid w:val="00E8459C"/>
    <w:rsid w:val="00E85017"/>
    <w:rsid w:val="00E902E7"/>
    <w:rsid w:val="00E906B3"/>
    <w:rsid w:val="00E920DE"/>
    <w:rsid w:val="00EA1563"/>
    <w:rsid w:val="00EB17C3"/>
    <w:rsid w:val="00EC0DA5"/>
    <w:rsid w:val="00EC328C"/>
    <w:rsid w:val="00EC4B5F"/>
    <w:rsid w:val="00EC4E90"/>
    <w:rsid w:val="00ED1B12"/>
    <w:rsid w:val="00ED477F"/>
    <w:rsid w:val="00ED513D"/>
    <w:rsid w:val="00EE0F53"/>
    <w:rsid w:val="00EE36F9"/>
    <w:rsid w:val="00EE41BA"/>
    <w:rsid w:val="00EF177D"/>
    <w:rsid w:val="00EF6EEE"/>
    <w:rsid w:val="00F007B5"/>
    <w:rsid w:val="00F03199"/>
    <w:rsid w:val="00F03BAA"/>
    <w:rsid w:val="00F06684"/>
    <w:rsid w:val="00F10D6D"/>
    <w:rsid w:val="00F16DFD"/>
    <w:rsid w:val="00F22C09"/>
    <w:rsid w:val="00F23EC3"/>
    <w:rsid w:val="00F252B6"/>
    <w:rsid w:val="00F25C13"/>
    <w:rsid w:val="00F264CF"/>
    <w:rsid w:val="00F322F0"/>
    <w:rsid w:val="00F324A2"/>
    <w:rsid w:val="00F44291"/>
    <w:rsid w:val="00F534C2"/>
    <w:rsid w:val="00F56C15"/>
    <w:rsid w:val="00F71B66"/>
    <w:rsid w:val="00F72ABF"/>
    <w:rsid w:val="00F825DF"/>
    <w:rsid w:val="00F83844"/>
    <w:rsid w:val="00F86ECF"/>
    <w:rsid w:val="00F878AB"/>
    <w:rsid w:val="00F92A1A"/>
    <w:rsid w:val="00F97C91"/>
    <w:rsid w:val="00FA0587"/>
    <w:rsid w:val="00FA0884"/>
    <w:rsid w:val="00FA3484"/>
    <w:rsid w:val="00FA5D10"/>
    <w:rsid w:val="00FB49BE"/>
    <w:rsid w:val="00FB7ADC"/>
    <w:rsid w:val="00FC17B1"/>
    <w:rsid w:val="00FC4906"/>
    <w:rsid w:val="00FC65AF"/>
    <w:rsid w:val="00FC67C9"/>
    <w:rsid w:val="00FC73E4"/>
    <w:rsid w:val="00FD0FD1"/>
    <w:rsid w:val="00FD6F6D"/>
    <w:rsid w:val="00FD7EFE"/>
    <w:rsid w:val="00FE07BF"/>
    <w:rsid w:val="00FE0AC2"/>
    <w:rsid w:val="00FE361D"/>
    <w:rsid w:val="00FE42AD"/>
    <w:rsid w:val="00FE735D"/>
    <w:rsid w:val="00FF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C51B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styleId="Heading1">
    <w:name w:val="heading 1"/>
    <w:basedOn w:val="Normal"/>
    <w:link w:val="Heading1Char"/>
    <w:uiPriority w:val="1"/>
    <w:qFormat/>
    <w:rsid w:val="00DC51B6"/>
    <w:pPr>
      <w:ind w:right="905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C51B6"/>
    <w:rPr>
      <w:rFonts w:ascii="Arial" w:eastAsia="Arial" w:hAnsi="Arial" w:cs="Arial"/>
      <w:b/>
      <w:bCs/>
      <w:lang w:bidi="en-US"/>
    </w:rPr>
  </w:style>
  <w:style w:type="paragraph" w:styleId="BodyText">
    <w:name w:val="Body Text"/>
    <w:basedOn w:val="Normal"/>
    <w:link w:val="BodyTextChar"/>
    <w:uiPriority w:val="1"/>
    <w:qFormat/>
    <w:rsid w:val="00DC51B6"/>
  </w:style>
  <w:style w:type="character" w:customStyle="1" w:styleId="BodyTextChar">
    <w:name w:val="Body Text Char"/>
    <w:basedOn w:val="DefaultParagraphFont"/>
    <w:link w:val="BodyText"/>
    <w:uiPriority w:val="1"/>
    <w:rsid w:val="00DC51B6"/>
    <w:rPr>
      <w:rFonts w:ascii="Arial" w:eastAsia="Arial" w:hAnsi="Arial" w:cs="Arial"/>
      <w:lang w:bidi="en-US"/>
    </w:rPr>
  </w:style>
  <w:style w:type="paragraph" w:customStyle="1" w:styleId="TableParagraph">
    <w:name w:val="Table Paragraph"/>
    <w:basedOn w:val="Normal"/>
    <w:uiPriority w:val="1"/>
    <w:qFormat/>
    <w:rsid w:val="00DC51B6"/>
  </w:style>
  <w:style w:type="paragraph" w:styleId="NormalWeb">
    <w:name w:val="Normal (Web)"/>
    <w:basedOn w:val="Normal"/>
    <w:uiPriority w:val="99"/>
    <w:unhideWhenUsed/>
    <w:rsid w:val="009F3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ListParagraph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Normal"/>
    <w:link w:val="ListParagraphChar"/>
    <w:uiPriority w:val="34"/>
    <w:qFormat/>
    <w:rsid w:val="009F37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46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652"/>
    <w:rPr>
      <w:rFonts w:ascii="Tahoma" w:eastAsia="Arial" w:hAnsi="Tahoma" w:cs="Tahoma"/>
      <w:sz w:val="16"/>
      <w:szCs w:val="16"/>
      <w:lang w:bidi="en-US"/>
    </w:rPr>
  </w:style>
  <w:style w:type="paragraph" w:customStyle="1" w:styleId="berschrift11">
    <w:name w:val="Überschrift 11"/>
    <w:basedOn w:val="Normal"/>
    <w:autoRedefine/>
    <w:qFormat/>
    <w:rsid w:val="00297FDD"/>
    <w:pPr>
      <w:widowControl/>
      <w:autoSpaceDE/>
      <w:autoSpaceDN/>
      <w:spacing w:before="240"/>
    </w:pPr>
    <w:rPr>
      <w:rFonts w:eastAsia="Times New Roman"/>
      <w:b/>
      <w:sz w:val="24"/>
      <w:szCs w:val="24"/>
      <w:lang w:val="hy-AM" w:bidi="ar-SA"/>
    </w:rPr>
  </w:style>
  <w:style w:type="character" w:styleId="Hyperlink">
    <w:name w:val="Hyperlink"/>
    <w:basedOn w:val="DefaultParagraphFont"/>
    <w:uiPriority w:val="99"/>
    <w:semiHidden/>
    <w:unhideWhenUsed/>
    <w:rsid w:val="00105A6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5F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5F72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095F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5F72"/>
    <w:rPr>
      <w:rFonts w:ascii="Arial" w:eastAsia="Arial" w:hAnsi="Arial" w:cs="Arial"/>
      <w:lang w:bidi="en-US"/>
    </w:rPr>
  </w:style>
  <w:style w:type="character" w:styleId="Strong">
    <w:name w:val="Strong"/>
    <w:basedOn w:val="DefaultParagraphFont"/>
    <w:uiPriority w:val="22"/>
    <w:qFormat/>
    <w:rsid w:val="006D51E6"/>
    <w:rPr>
      <w:b/>
      <w:bCs/>
    </w:rPr>
  </w:style>
  <w:style w:type="character" w:customStyle="1" w:styleId="ListParagraphChar">
    <w:name w:val="List Paragraph Char"/>
    <w:aliases w:val="List_Paragraph Char,Multilevel para_II Char,List Paragraph1 Char,List Paragraph-ExecSummary Char,Akapit z listą BS Char,Bullets Char,List Paragraph 1 Char,References Char,List Paragraph (numbered (a)) Char,IBL List Paragraph Char"/>
    <w:link w:val="ListParagraph"/>
    <w:uiPriority w:val="34"/>
    <w:rsid w:val="00A12B17"/>
    <w:rPr>
      <w:rFonts w:ascii="Arial" w:eastAsia="Arial" w:hAnsi="Arial" w:cs="Arial"/>
      <w:lang w:bidi="en-US"/>
    </w:rPr>
  </w:style>
  <w:style w:type="table" w:styleId="TableGrid">
    <w:name w:val="Table Grid"/>
    <w:basedOn w:val="TableNormal"/>
    <w:uiPriority w:val="59"/>
    <w:rsid w:val="00C65C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D3462-985E-4BBB-8599-F541B8D49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2885</TotalTime>
  <Pages>5</Pages>
  <Words>868</Words>
  <Characters>4954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Հայտատուի տվյալները</vt:lpstr>
    </vt:vector>
  </TitlesOfParts>
  <Company/>
  <LinksUpToDate>false</LinksUpToDate>
  <CharactersWithSpaces>5811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Comp6</dc:creator>
  <cp:lastModifiedBy>Comp6</cp:lastModifiedBy>
  <cp:revision>147</cp:revision>
  <dcterms:created xsi:type="dcterms:W3CDTF">2019-09-13T11:42:00Z</dcterms:created>
  <dcterms:modified xsi:type="dcterms:W3CDTF">2020-03-05T12:31:00Z</dcterms:modified>
</cp:coreProperties>
</file>